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31" w:rsidRPr="005D2531" w:rsidRDefault="005D2531" w:rsidP="005D2531">
      <w:pPr>
        <w:pStyle w:val="ConsPlusTitle"/>
        <w:jc w:val="center"/>
        <w:outlineLvl w:val="2"/>
      </w:pPr>
      <w:r w:rsidRPr="005D2531">
        <w:t>ПОРЯДОК ПРЕДОСТАВЛЕНИЯ СОЦИАЛЬНЫХ УСЛУГ</w:t>
      </w:r>
    </w:p>
    <w:p w:rsidR="005D2531" w:rsidRPr="005D2531" w:rsidRDefault="005D2531" w:rsidP="005D2531">
      <w:pPr>
        <w:pStyle w:val="ConsPlusTitle"/>
        <w:jc w:val="center"/>
      </w:pPr>
      <w:r w:rsidRPr="005D2531">
        <w:t>ПОЛУЧАТЕЛЯМ СОЦИАЛЬНЫХ УСЛУГ В СТАЦИОНАРНОЙ ФОРМЕ</w:t>
      </w:r>
    </w:p>
    <w:p w:rsidR="005D2531" w:rsidRPr="005D2531" w:rsidRDefault="005D2531" w:rsidP="005D2531">
      <w:pPr>
        <w:pStyle w:val="ConsPlusTitle"/>
        <w:jc w:val="center"/>
      </w:pPr>
      <w:r w:rsidRPr="005D2531">
        <w:t>СОЦИАЛЬНОГО ОБСЛУЖИВАНИЯ ДЕТСКИМИ ПСИХОНЕВРОЛОГИЧЕСКИМИ</w:t>
      </w:r>
    </w:p>
    <w:p w:rsidR="005D2531" w:rsidRPr="005D2531" w:rsidRDefault="005D2531" w:rsidP="005D2531">
      <w:pPr>
        <w:pStyle w:val="ConsPlusTitle"/>
        <w:jc w:val="center"/>
      </w:pPr>
      <w:r w:rsidRPr="005D2531">
        <w:t>ДОМАМИ-ИНТЕРНАТАМИ И ДРУГИМИ ЮРИДИЧЕСКИМИ ЛИЦАМИ НЕЗАВИСИМО</w:t>
      </w:r>
    </w:p>
    <w:p w:rsidR="005D2531" w:rsidRPr="005D2531" w:rsidRDefault="005D2531" w:rsidP="005D2531">
      <w:pPr>
        <w:pStyle w:val="ConsPlusTitle"/>
        <w:jc w:val="center"/>
      </w:pPr>
      <w:r w:rsidRPr="005D2531">
        <w:t xml:space="preserve">ОТ ИХ ОРГАНИЗАЦИОННО-ПРАВОВОЙ ФОРМЫ И (ИЛИ) </w:t>
      </w:r>
      <w:proofErr w:type="gramStart"/>
      <w:r w:rsidRPr="005D2531">
        <w:t>ИНДИВИДУАЛЬНЫМИ</w:t>
      </w:r>
      <w:proofErr w:type="gramEnd"/>
    </w:p>
    <w:p w:rsidR="005D2531" w:rsidRPr="005D2531" w:rsidRDefault="005D2531" w:rsidP="005D2531">
      <w:pPr>
        <w:pStyle w:val="ConsPlusTitle"/>
        <w:jc w:val="center"/>
      </w:pPr>
      <w:r w:rsidRPr="005D2531">
        <w:t>ПРЕДПРИНИМАТЕЛЯМИ, ОСУЩЕСТВЛЯЮЩИМИ ДЕЯТЕЛЬНОСТЬ, АНАЛОГИЧНУЮ</w:t>
      </w:r>
    </w:p>
    <w:p w:rsidR="005D2531" w:rsidRPr="005D2531" w:rsidRDefault="005D2531" w:rsidP="005D2531">
      <w:pPr>
        <w:pStyle w:val="ConsPlusTitle"/>
        <w:jc w:val="center"/>
      </w:pPr>
      <w:r w:rsidRPr="005D2531">
        <w:t>ДЕЯТЕЛЬНОСТИ УКАЗАННОЙ ОРГАНИЗАЦИИ</w:t>
      </w:r>
    </w:p>
    <w:p w:rsidR="005D2531" w:rsidRPr="005D2531" w:rsidRDefault="005D2531" w:rsidP="005D2531">
      <w:pPr>
        <w:pStyle w:val="ConsPlusNormal"/>
        <w:jc w:val="both"/>
        <w:rPr>
          <w:rFonts w:ascii="Arial" w:hAnsi="Arial" w:cs="Arial"/>
        </w:rPr>
      </w:pPr>
    </w:p>
    <w:p w:rsidR="005D2531" w:rsidRPr="005D2531" w:rsidRDefault="005D2531" w:rsidP="005D2531">
      <w:pPr>
        <w:pStyle w:val="ConsPlusTitle"/>
        <w:jc w:val="center"/>
        <w:outlineLvl w:val="3"/>
      </w:pPr>
      <w:r w:rsidRPr="005D2531">
        <w:t>Глава 1. ОБЩИЕ ПОЛОЖЕНИЯ</w:t>
      </w:r>
    </w:p>
    <w:p w:rsidR="005D2531" w:rsidRPr="005D2531" w:rsidRDefault="005D2531" w:rsidP="005D2531">
      <w:pPr>
        <w:pStyle w:val="ConsPlusNormal"/>
        <w:jc w:val="both"/>
        <w:rPr>
          <w:rFonts w:ascii="Arial" w:hAnsi="Arial" w:cs="Arial"/>
        </w:rPr>
      </w:pPr>
    </w:p>
    <w:p w:rsidR="005D2531" w:rsidRPr="005D2531" w:rsidRDefault="005D2531" w:rsidP="005D2531">
      <w:pPr>
        <w:pStyle w:val="ConsPlusNormal"/>
        <w:ind w:firstLine="540"/>
        <w:jc w:val="both"/>
        <w:rPr>
          <w:rFonts w:ascii="Arial" w:hAnsi="Arial" w:cs="Arial"/>
        </w:rPr>
      </w:pPr>
      <w:bookmarkStart w:id="0" w:name="Par624"/>
      <w:bookmarkEnd w:id="0"/>
      <w:r w:rsidRPr="005D2531">
        <w:rPr>
          <w:rFonts w:ascii="Arial" w:hAnsi="Arial" w:cs="Arial"/>
        </w:rPr>
        <w:t>1.1. Социальное обслуживание в стационарной форме в соответствии с настоящим подразделом предоставляется:</w:t>
      </w:r>
    </w:p>
    <w:p w:rsidR="005D2531" w:rsidRPr="005D2531" w:rsidRDefault="005D2531" w:rsidP="005D2531">
      <w:pPr>
        <w:pStyle w:val="ConsPlusNormal"/>
        <w:spacing w:before="240"/>
        <w:ind w:firstLine="540"/>
        <w:jc w:val="both"/>
        <w:rPr>
          <w:rFonts w:ascii="Arial" w:hAnsi="Arial" w:cs="Arial"/>
        </w:rPr>
      </w:pPr>
      <w:bookmarkStart w:id="1" w:name="Par625"/>
      <w:bookmarkEnd w:id="1"/>
      <w:r w:rsidRPr="005D2531">
        <w:rPr>
          <w:rFonts w:ascii="Arial" w:hAnsi="Arial" w:cs="Arial"/>
        </w:rPr>
        <w:t>1.1.1. Несовершеннолетним (в возрасте от 3 лет до 18 лет), имеющим аномалии умственного развития, признанным нуждающимися в социальном обслуживании (далее - несовершеннолетние) в связи с одновременным наличием у них следующих обстоятельств, ухудшающих или способных ухудшить условия жизнедеятельности:</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б) отсутствие возможности обеспечения ухода (в том числе временного) за инвалидом, а также отсутствие попечения над ним.</w:t>
      </w:r>
    </w:p>
    <w:p w:rsidR="005D2531" w:rsidRPr="005D2531" w:rsidRDefault="005D2531" w:rsidP="005D2531">
      <w:pPr>
        <w:pStyle w:val="ConsPlusNormal"/>
        <w:spacing w:before="240"/>
        <w:ind w:firstLine="540"/>
        <w:jc w:val="both"/>
        <w:rPr>
          <w:rFonts w:ascii="Arial" w:hAnsi="Arial" w:cs="Arial"/>
        </w:rPr>
      </w:pPr>
      <w:bookmarkStart w:id="2" w:name="Par628"/>
      <w:bookmarkEnd w:id="2"/>
      <w:r w:rsidRPr="005D2531">
        <w:rPr>
          <w:rFonts w:ascii="Arial" w:hAnsi="Arial" w:cs="Arial"/>
        </w:rPr>
        <w:t xml:space="preserve">1.1.2. </w:t>
      </w:r>
      <w:proofErr w:type="gramStart"/>
      <w:r w:rsidRPr="005D2531">
        <w:rPr>
          <w:rFonts w:ascii="Arial" w:hAnsi="Arial" w:cs="Arial"/>
        </w:rPr>
        <w:t xml:space="preserve">Маломобильным инвалидам (в возрасте от 18 лет до 35 лет включительно), имеющим аномалии умственного развития, не имеющим агрессии и </w:t>
      </w:r>
      <w:proofErr w:type="spellStart"/>
      <w:r w:rsidRPr="005D2531">
        <w:rPr>
          <w:rFonts w:ascii="Arial" w:hAnsi="Arial" w:cs="Arial"/>
        </w:rPr>
        <w:t>аутоагрессии</w:t>
      </w:r>
      <w:proofErr w:type="spellEnd"/>
      <w:r w:rsidRPr="005D2531">
        <w:rPr>
          <w:rFonts w:ascii="Arial" w:hAnsi="Arial" w:cs="Arial"/>
        </w:rPr>
        <w:t xml:space="preserve">, ранее получавшим социальные услуги в организациях, указанных в </w:t>
      </w:r>
      <w:hyperlink w:anchor="Par632" w:tooltip="1.2. Социальные услуги в стационарной форме в соответствии с настоящим подразделом предоставляются детскими психоневрологическими домами-интернат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 w:history="1">
        <w:r w:rsidRPr="005D2531">
          <w:rPr>
            <w:rFonts w:ascii="Arial" w:hAnsi="Arial" w:cs="Arial"/>
            <w:color w:val="0000FF"/>
          </w:rPr>
          <w:t>пункте 1.2</w:t>
        </w:r>
      </w:hyperlink>
      <w:r w:rsidRPr="005D2531">
        <w:rPr>
          <w:rFonts w:ascii="Arial" w:hAnsi="Arial" w:cs="Arial"/>
        </w:rPr>
        <w:t xml:space="preserve"> настоящей главы (далее - инвалиды старше 18 лет),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roofErr w:type="gramEnd"/>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lastRenderedPageBreak/>
        <w:t>б) отсутствие возможности обеспечения ухода (в том числе временного) за инвалидом, а также отсутствие попечения над ним;</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в) отсутствие у инвалида,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w:t>
      </w:r>
    </w:p>
    <w:p w:rsidR="005D2531" w:rsidRPr="005D2531" w:rsidRDefault="005D2531" w:rsidP="005D2531">
      <w:pPr>
        <w:pStyle w:val="ConsPlusNormal"/>
        <w:spacing w:before="240"/>
        <w:ind w:firstLine="540"/>
        <w:jc w:val="both"/>
        <w:rPr>
          <w:rFonts w:ascii="Arial" w:hAnsi="Arial" w:cs="Arial"/>
        </w:rPr>
      </w:pPr>
      <w:bookmarkStart w:id="3" w:name="Par632"/>
      <w:bookmarkEnd w:id="3"/>
      <w:r w:rsidRPr="005D2531">
        <w:rPr>
          <w:rFonts w:ascii="Arial" w:hAnsi="Arial" w:cs="Arial"/>
        </w:rPr>
        <w:t>1.2. Социальные услуги в стационарной форме в соответствии с настоящим подразделом предоставляются детскими психоневрологическими домами-интернатами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xml:space="preserve">Детский психоневрологический дом-интернат - </w:t>
      </w:r>
      <w:proofErr w:type="gramStart"/>
      <w:r w:rsidRPr="005D2531">
        <w:rPr>
          <w:rFonts w:ascii="Arial" w:hAnsi="Arial" w:cs="Arial"/>
        </w:rPr>
        <w:t>медико-социальная</w:t>
      </w:r>
      <w:proofErr w:type="gramEnd"/>
      <w:r w:rsidRPr="005D2531">
        <w:rPr>
          <w:rFonts w:ascii="Arial" w:hAnsi="Arial" w:cs="Arial"/>
        </w:rPr>
        <w:t xml:space="preserve"> реабилитационная организация, предназначенная для постоянного, временного и пятидневного (в неделю) круглосуточного проживания детей с аномалиями умственного развития, нуждающихся по состоянию здоровья в уходе, бытовом и медицинском обслуживании, а также в социально-трудовой адаптации.</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xml:space="preserve">Несовершеннолетние, указанные в </w:t>
      </w:r>
      <w:hyperlink w:anchor="Par625" w:tooltip="1.1.1. Несовершеннолетним (в возрасте от 3 лет до 18 лет), имеющим аномалии умственного развития, признанным нуждающимися в социальном обслуживании (далее - несовершеннолетние) в связи с одновременным наличием у них следующих обстоятельств, ухудшающих или способных ухудшить условия жизнедеятельности:" w:history="1">
        <w:r w:rsidRPr="005D2531">
          <w:rPr>
            <w:rFonts w:ascii="Arial" w:hAnsi="Arial" w:cs="Arial"/>
            <w:color w:val="0000FF"/>
          </w:rPr>
          <w:t>подпункте 1.1.1 пункта 1.1 главы 1</w:t>
        </w:r>
      </w:hyperlink>
      <w:r w:rsidRPr="005D2531">
        <w:rPr>
          <w:rFonts w:ascii="Arial" w:hAnsi="Arial" w:cs="Arial"/>
        </w:rPr>
        <w:t xml:space="preserve"> настоящего подраздела, признанные нуждающимися в социальном обслуживании в связи с временным отсутствием возможности обеспечения ухода за ними, а также в целях реализации индивидуальной программы реабилитации или </w:t>
      </w:r>
      <w:proofErr w:type="spellStart"/>
      <w:r w:rsidRPr="005D2531">
        <w:rPr>
          <w:rFonts w:ascii="Arial" w:hAnsi="Arial" w:cs="Arial"/>
        </w:rPr>
        <w:t>абилитации</w:t>
      </w:r>
      <w:proofErr w:type="spellEnd"/>
      <w:r w:rsidRPr="005D2531">
        <w:rPr>
          <w:rFonts w:ascii="Arial" w:hAnsi="Arial" w:cs="Arial"/>
        </w:rPr>
        <w:t xml:space="preserve"> ребенка-инвалида, помещаются в детский психоневрологический дом-интернат временно.</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xml:space="preserve">1.3. </w:t>
      </w:r>
      <w:proofErr w:type="gramStart"/>
      <w:r w:rsidRPr="005D2531">
        <w:rPr>
          <w:rFonts w:ascii="Arial" w:hAnsi="Arial" w:cs="Arial"/>
        </w:rPr>
        <w:t xml:space="preserve">При наличии у инвалидов старше 18 лет, указанных в </w:t>
      </w:r>
      <w:hyperlink w:anchor="Par628" w:tooltip="1.1.2. Маломобильным инвалидам (в возрасте от 18 лет до 35 лет включительно), имеющим аномалии умственного развития, не имеющим агрессии и аутоагрессии, ранее получавшим социальные услуги в организациях, указанных в пункте 1.2 настоящей главы (далее - инвалиды старше 18 лет),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sidRPr="005D2531">
          <w:rPr>
            <w:rFonts w:ascii="Arial" w:hAnsi="Arial" w:cs="Arial"/>
            <w:color w:val="0000FF"/>
          </w:rPr>
          <w:t>подпункте 1.1.2 пункта 1.1 главы 1</w:t>
        </w:r>
      </w:hyperlink>
      <w:r w:rsidRPr="005D2531">
        <w:rPr>
          <w:rFonts w:ascii="Arial" w:hAnsi="Arial" w:cs="Arial"/>
        </w:rPr>
        <w:t xml:space="preserve"> настоящего подраздела, нуждающихся в помощи и уходе,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инвалиды старше 18 лет признаются нуждающимися в социальном обслуживании в соответствии с настоящим подразделом в случае</w:t>
      </w:r>
      <w:proofErr w:type="gramEnd"/>
      <w:r w:rsidRPr="005D2531">
        <w:rPr>
          <w:rFonts w:ascii="Arial" w:hAnsi="Arial" w:cs="Arial"/>
        </w:rPr>
        <w:t xml:space="preserve"> отсутствия возможности обеспечения родственниками помощи и ухода (в том числе временного) за ними.</w:t>
      </w:r>
    </w:p>
    <w:p w:rsidR="005D2531" w:rsidRPr="005D2531" w:rsidRDefault="005D2531" w:rsidP="005D2531">
      <w:pPr>
        <w:pStyle w:val="ConsPlusNormal"/>
        <w:spacing w:before="240"/>
        <w:ind w:firstLine="540"/>
        <w:jc w:val="both"/>
        <w:rPr>
          <w:rFonts w:ascii="Arial" w:hAnsi="Arial" w:cs="Arial"/>
        </w:rPr>
      </w:pPr>
      <w:bookmarkStart w:id="4" w:name="Par636"/>
      <w:bookmarkEnd w:id="4"/>
      <w:r w:rsidRPr="005D2531">
        <w:rPr>
          <w:rFonts w:ascii="Arial" w:hAnsi="Arial" w:cs="Arial"/>
        </w:rPr>
        <w:t>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родители, усыновители.</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lastRenderedPageBreak/>
        <w:t>1.5. К числу родственников, у которых отсутствует возможность обеспечения помощи и ухода за инвалидами старше 18 лет, относятся:</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а) неработающие пенсионеры, достигшие возраста: мужчины - 60 лет, женщины - 55 лет, и инвалиды 1 и 2 групп;</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б) граждане, отбывающие наказание в виде лишения свободы;</w:t>
      </w:r>
    </w:p>
    <w:p w:rsidR="005D2531" w:rsidRPr="005D2531" w:rsidRDefault="005D2531" w:rsidP="005D2531">
      <w:pPr>
        <w:pStyle w:val="ConsPlusNormal"/>
        <w:spacing w:before="240"/>
        <w:ind w:firstLine="540"/>
        <w:jc w:val="both"/>
        <w:rPr>
          <w:rFonts w:ascii="Arial" w:hAnsi="Arial" w:cs="Arial"/>
        </w:rPr>
      </w:pPr>
      <w:bookmarkStart w:id="5" w:name="Par640"/>
      <w:bookmarkEnd w:id="5"/>
      <w:r w:rsidRPr="005D2531">
        <w:rPr>
          <w:rFonts w:ascii="Arial" w:hAnsi="Arial" w:cs="Arial"/>
        </w:rP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xml:space="preserve">1.6. </w:t>
      </w:r>
      <w:proofErr w:type="gramStart"/>
      <w:r w:rsidRPr="005D2531">
        <w:rPr>
          <w:rFonts w:ascii="Arial" w:hAnsi="Arial" w:cs="Arial"/>
        </w:rPr>
        <w:t xml:space="preserve">Решение Комиссии об отнесении родственников, указанных в </w:t>
      </w:r>
      <w:hyperlink w:anchor="Par640" w:tooltip="в) родственники, у которых отсутствует возможность обеспечения помощи и ухода в силу объективных причин, признанные таковыми по решению Комиссии." w:history="1">
        <w:r w:rsidRPr="005D2531">
          <w:rPr>
            <w:rFonts w:ascii="Arial" w:hAnsi="Arial" w:cs="Arial"/>
            <w:color w:val="0000FF"/>
          </w:rPr>
          <w:t>подпункте "в" пункта 1.5 главы 1</w:t>
        </w:r>
      </w:hyperlink>
      <w:r w:rsidRPr="005D2531">
        <w:rPr>
          <w:rFonts w:ascii="Arial" w:hAnsi="Arial" w:cs="Arial"/>
        </w:rPr>
        <w:t xml:space="preserve"> настоящего подраздела, к категории лиц, у которых отсутствует возможность обеспечения помощи и ухода инвалиду старше 18 лет, пересматривается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w:t>
      </w:r>
      <w:proofErr w:type="gramEnd"/>
    </w:p>
    <w:p w:rsidR="005D2531" w:rsidRPr="005D2531" w:rsidRDefault="005D2531" w:rsidP="005D2531">
      <w:pPr>
        <w:pStyle w:val="ConsPlusNormal"/>
        <w:jc w:val="both"/>
        <w:rPr>
          <w:rFonts w:ascii="Arial" w:hAnsi="Arial" w:cs="Arial"/>
        </w:rPr>
      </w:pPr>
    </w:p>
    <w:p w:rsidR="005D2531" w:rsidRPr="005D2531" w:rsidRDefault="005D2531" w:rsidP="005D2531">
      <w:pPr>
        <w:pStyle w:val="ConsPlusTitle"/>
        <w:jc w:val="center"/>
        <w:outlineLvl w:val="3"/>
      </w:pPr>
      <w:bookmarkStart w:id="6" w:name="Par643"/>
      <w:bookmarkEnd w:id="6"/>
      <w:r w:rsidRPr="005D2531">
        <w:t>Глава 2. ПЕРЕЧЕНЬ ДОКУМЕНТОВ, НЕОБХОДИМЫХ ДЛЯ ПРЕДОСТАВЛЕНИЯ</w:t>
      </w:r>
    </w:p>
    <w:p w:rsidR="005D2531" w:rsidRPr="005D2531" w:rsidRDefault="005D2531" w:rsidP="005D2531">
      <w:pPr>
        <w:pStyle w:val="ConsPlusTitle"/>
        <w:jc w:val="center"/>
      </w:pPr>
      <w:r w:rsidRPr="005D2531">
        <w:t>СОЦИАЛЬНОГО ОБСЛУЖИВАНИЯ</w:t>
      </w:r>
    </w:p>
    <w:p w:rsidR="005D2531" w:rsidRPr="005D2531" w:rsidRDefault="005D2531" w:rsidP="005D2531">
      <w:pPr>
        <w:pStyle w:val="ConsPlusNormal"/>
        <w:jc w:val="both"/>
        <w:rPr>
          <w:rFonts w:ascii="Arial" w:hAnsi="Arial" w:cs="Arial"/>
        </w:rPr>
      </w:pPr>
    </w:p>
    <w:p w:rsidR="005D2531" w:rsidRPr="005D2531" w:rsidRDefault="005D2531" w:rsidP="005D2531">
      <w:pPr>
        <w:pStyle w:val="ConsPlusNormal"/>
        <w:ind w:firstLine="540"/>
        <w:jc w:val="both"/>
        <w:rPr>
          <w:rFonts w:ascii="Arial" w:hAnsi="Arial" w:cs="Arial"/>
        </w:rPr>
      </w:pPr>
      <w:r w:rsidRPr="005D2531">
        <w:rPr>
          <w:rFonts w:ascii="Arial" w:hAnsi="Arial" w:cs="Arial"/>
        </w:rPr>
        <w:t xml:space="preserve">2.1. Заявление о предоставлении социальных услуг в соответствии с настоящим подразделом подается в порядке, установленном </w:t>
      </w:r>
      <w:hyperlink w:anchor="Par66" w:tooltip="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далее - представитель) непосредственно в Управление либо переданные заявление или обращение в рамках межведомственного взаимодействия." w:history="1">
        <w:r w:rsidRPr="005D2531">
          <w:rPr>
            <w:rFonts w:ascii="Arial" w:hAnsi="Arial" w:cs="Arial"/>
            <w:color w:val="0000FF"/>
          </w:rPr>
          <w:t>пунктом 1.1 главы 1 раздела 1</w:t>
        </w:r>
      </w:hyperlink>
      <w:r w:rsidRPr="005D2531">
        <w:rPr>
          <w:rFonts w:ascii="Arial" w:hAnsi="Arial" w:cs="Arial"/>
        </w:rPr>
        <w:t xml:space="preserve"> настоящего Порядка:</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родителями (иными законными представителями) несовершеннолетнего в возрасте до 14 лет с учетом мнения несовершеннолетнего, достигшего возраста 10 лет,</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родителями (иными законными представителями) несовершеннолетнего, признанного в установленном порядке недееспособным,</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несовершеннолетним старше 14 лет с письменного согласия родителей (иных законных представителей),</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инвалидом старше 18 лет либо его представителем.</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lastRenderedPageBreak/>
        <w:t xml:space="preserve">2.2. </w:t>
      </w:r>
      <w:proofErr w:type="gramStart"/>
      <w:r w:rsidRPr="005D2531">
        <w:rPr>
          <w:rFonts w:ascii="Arial" w:hAnsi="Arial" w:cs="Arial"/>
        </w:rPr>
        <w:t>К заявлению о предоставлении социальных услуг в соответствии с настоящим подразделом в обязательном порядке</w:t>
      </w:r>
      <w:proofErr w:type="gramEnd"/>
      <w:r w:rsidRPr="005D2531">
        <w:rPr>
          <w:rFonts w:ascii="Arial" w:hAnsi="Arial" w:cs="Arial"/>
        </w:rPr>
        <w:t xml:space="preserve"> прилагаются следующие документы:</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а) письменное согласие родителей (иных законных представителей) - для несовершеннолетнего старше 14 лет;</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б) документ, подтверждающий полномочия представителя, в случае если за получением государственной услуги в интересах инвалида старше 18 лет обращается его представитель;</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xml:space="preserve">в) заключение врачебной комиссии с участием врача-терапевта, врача-онколога, врача-фтизиатра, врача-офтальмолога, врача-хирурга, врача-психиатра, врача-нарколога, </w:t>
      </w:r>
      <w:proofErr w:type="spellStart"/>
      <w:r w:rsidRPr="005D2531">
        <w:rPr>
          <w:rFonts w:ascii="Arial" w:hAnsi="Arial" w:cs="Arial"/>
        </w:rPr>
        <w:t>дерматовенеролога</w:t>
      </w:r>
      <w:proofErr w:type="spellEnd"/>
      <w:r w:rsidRPr="005D2531">
        <w:rPr>
          <w:rFonts w:ascii="Arial" w:hAnsi="Arial" w:cs="Arial"/>
        </w:rPr>
        <w:t xml:space="preserve"> о состоянии здоровья гражданина с указанием рекомендуемого типа организации, осуществляющей стационарное социальное обслуживание (срок действия шесть месяцев со дня выдачи);</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г) заключение врача-психиатра с указанием краткого психического статуса (срок действия не более шести месяцев со дня выдачи) (для инвалидов старше 18 лет);</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xml:space="preserve">д) заключение медицинской организации о наличии медицинских противопоказаний, в </w:t>
      </w:r>
      <w:proofErr w:type="gramStart"/>
      <w:r w:rsidRPr="005D2531">
        <w:rPr>
          <w:rFonts w:ascii="Arial" w:hAnsi="Arial" w:cs="Arial"/>
        </w:rPr>
        <w:t>связи</w:t>
      </w:r>
      <w:proofErr w:type="gramEnd"/>
      <w:r w:rsidRPr="005D2531">
        <w:rPr>
          <w:rFonts w:ascii="Arial" w:hAnsi="Arial" w:cs="Arial"/>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е) свидетельство о рождении, если факт рождения зарегистрирован до 01.10.2018 за пределами Тюменской области (для несовершеннолетних получателей социальных услуг, не достигших возраста 14 лет);</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xml:space="preserve">ж) копия решения суда о признании гражданина </w:t>
      </w:r>
      <w:proofErr w:type="gramStart"/>
      <w:r w:rsidRPr="005D2531">
        <w:rPr>
          <w:rFonts w:ascii="Arial" w:hAnsi="Arial" w:cs="Arial"/>
        </w:rPr>
        <w:t>недееспособным</w:t>
      </w:r>
      <w:proofErr w:type="gramEnd"/>
      <w:r w:rsidRPr="005D2531">
        <w:rPr>
          <w:rFonts w:ascii="Arial" w:hAnsi="Arial" w:cs="Arial"/>
        </w:rPr>
        <w:t xml:space="preserve"> с отметкой о вступлении в законную силу (при наличии);</w:t>
      </w:r>
    </w:p>
    <w:p w:rsidR="005D2531" w:rsidRPr="005D2531" w:rsidRDefault="005D2531" w:rsidP="005D2531">
      <w:pPr>
        <w:pStyle w:val="ConsPlusNormal"/>
        <w:spacing w:before="240"/>
        <w:ind w:firstLine="540"/>
        <w:jc w:val="both"/>
        <w:rPr>
          <w:rFonts w:ascii="Arial" w:hAnsi="Arial" w:cs="Arial"/>
        </w:rPr>
      </w:pPr>
      <w:bookmarkStart w:id="7" w:name="Par659"/>
      <w:bookmarkEnd w:id="7"/>
      <w:r w:rsidRPr="005D2531">
        <w:rPr>
          <w:rFonts w:ascii="Arial" w:hAnsi="Arial" w:cs="Arial"/>
        </w:rPr>
        <w:t xml:space="preserve">з) документы, подтверждающие отсутствие возможности обеспечения родственниками, указанными в </w:t>
      </w:r>
      <w:hyperlink w:anchor="Par636" w:tooltip="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родители, усыновители." w:history="1">
        <w:r w:rsidRPr="005D2531">
          <w:rPr>
            <w:rFonts w:ascii="Arial" w:hAnsi="Arial" w:cs="Arial"/>
            <w:color w:val="0000FF"/>
          </w:rPr>
          <w:t>пункте 1.4 главы 1</w:t>
        </w:r>
      </w:hyperlink>
      <w:r w:rsidRPr="005D2531">
        <w:rPr>
          <w:rFonts w:ascii="Arial" w:hAnsi="Arial" w:cs="Arial"/>
        </w:rPr>
        <w:t xml:space="preserve"> настоящего подраздела, помощи и ухода гражданину (за исключением граждан, указанных в </w:t>
      </w:r>
      <w:hyperlink w:anchor="Par682" w:tooltip="а) несовершеннолетним;" w:history="1">
        <w:r w:rsidRPr="005D2531">
          <w:rPr>
            <w:rFonts w:ascii="Arial" w:hAnsi="Arial" w:cs="Arial"/>
            <w:color w:val="0000FF"/>
          </w:rPr>
          <w:t>подпунктах "а"</w:t>
        </w:r>
      </w:hyperlink>
      <w:r w:rsidRPr="005D2531">
        <w:rPr>
          <w:rFonts w:ascii="Arial" w:hAnsi="Arial" w:cs="Arial"/>
        </w:rPr>
        <w:t xml:space="preserve">, </w:t>
      </w:r>
      <w:hyperlink w:anchor="Par684" w:tooltip="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 w:history="1">
        <w:r w:rsidRPr="005D2531">
          <w:rPr>
            <w:rFonts w:ascii="Arial" w:hAnsi="Arial" w:cs="Arial"/>
            <w:color w:val="0000FF"/>
          </w:rPr>
          <w:t>"в"</w:t>
        </w:r>
      </w:hyperlink>
      <w:r w:rsidRPr="005D2531">
        <w:rPr>
          <w:rFonts w:ascii="Arial" w:hAnsi="Arial" w:cs="Arial"/>
        </w:rPr>
        <w:t xml:space="preserve">, </w:t>
      </w:r>
      <w:hyperlink w:anchor="Par685" w:tooltip="г) лицам, пострадавшим в результате чрезвычайных ситуаций, вооруженных межнациональных (межэтнических) конфликтов." w:history="1">
        <w:r w:rsidRPr="005D2531">
          <w:rPr>
            <w:rFonts w:ascii="Arial" w:hAnsi="Arial" w:cs="Arial"/>
            <w:color w:val="0000FF"/>
          </w:rPr>
          <w:t xml:space="preserve">"г" </w:t>
        </w:r>
        <w:r w:rsidRPr="005D2531">
          <w:rPr>
            <w:rFonts w:ascii="Arial" w:hAnsi="Arial" w:cs="Arial"/>
            <w:color w:val="0000FF"/>
          </w:rPr>
          <w:lastRenderedPageBreak/>
          <w:t>пункта 3.2 главы 3</w:t>
        </w:r>
      </w:hyperlink>
      <w:r w:rsidRPr="005D2531">
        <w:rPr>
          <w:rFonts w:ascii="Arial" w:hAnsi="Arial" w:cs="Arial"/>
        </w:rPr>
        <w:t xml:space="preserve"> настоящего подраздела). К числу документов, подтверждающих отсутствие возможности обеспечения родственниками помощи и ухода гражданину, относятся: трудовая книжка (сведения о трудовой деятельности); документы, подтверждающие доходы за двенадцать последних календарных месяцев, предшествующих месяцу подачи заявления; документы, подтверждающие наличие расходных денежных обязательств, документы о состоянии здоровья, а также документы, предоставленные в подтверждение наличия обстоятельств, в силу которых отсутствует возможность со стороны родственников обеспечить помощь и уход гражданину.</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xml:space="preserve">При предоставлении документов, предусмотренных настоящим подпунктом, содержащих персональные данные физических лиц, не являющихся заявителями в соответствии с настоящим Порядком и </w:t>
      </w:r>
      <w:hyperlink r:id="rId5" w:history="1">
        <w:r w:rsidRPr="005D2531">
          <w:rPr>
            <w:rFonts w:ascii="Arial" w:hAnsi="Arial" w:cs="Arial"/>
            <w:color w:val="0000FF"/>
          </w:rPr>
          <w:t>пунктом 3 статьи 2</w:t>
        </w:r>
      </w:hyperlink>
      <w:r w:rsidRPr="005D2531">
        <w:rPr>
          <w:rFonts w:ascii="Arial" w:hAnsi="Arial" w:cs="Arial"/>
        </w:rPr>
        <w:t xml:space="preserve"> Федерального закона от 27.07.2010 N 210-ФЗ "Об организации предоставления государственных и муниципальных услуг", также представляется их согласие на обработку персональных данных;</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xml:space="preserve">и)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(за исключением граждан, указанных в </w:t>
      </w:r>
      <w:hyperlink w:anchor="Par682" w:tooltip="а) несовершеннолетним;" w:history="1">
        <w:r w:rsidRPr="005D2531">
          <w:rPr>
            <w:rFonts w:ascii="Arial" w:hAnsi="Arial" w:cs="Arial"/>
            <w:color w:val="0000FF"/>
          </w:rPr>
          <w:t>подпунктах "а"</w:t>
        </w:r>
      </w:hyperlink>
      <w:r w:rsidRPr="005D2531">
        <w:rPr>
          <w:rFonts w:ascii="Arial" w:hAnsi="Arial" w:cs="Arial"/>
        </w:rPr>
        <w:t xml:space="preserve">, </w:t>
      </w:r>
      <w:hyperlink w:anchor="Par684" w:tooltip="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 w:history="1">
        <w:r w:rsidRPr="005D2531">
          <w:rPr>
            <w:rFonts w:ascii="Arial" w:hAnsi="Arial" w:cs="Arial"/>
            <w:color w:val="0000FF"/>
          </w:rPr>
          <w:t>"в"</w:t>
        </w:r>
      </w:hyperlink>
      <w:r w:rsidRPr="005D2531">
        <w:rPr>
          <w:rFonts w:ascii="Arial" w:hAnsi="Arial" w:cs="Arial"/>
        </w:rPr>
        <w:t xml:space="preserve">, </w:t>
      </w:r>
      <w:hyperlink w:anchor="Par685" w:tooltip="г) лицам, пострадавшим в результате чрезвычайных ситуаций, вооруженных межнациональных (межэтнических) конфликтов." w:history="1">
        <w:r w:rsidRPr="005D2531">
          <w:rPr>
            <w:rFonts w:ascii="Arial" w:hAnsi="Arial" w:cs="Arial"/>
            <w:color w:val="0000FF"/>
          </w:rPr>
          <w:t>"г" пункта 3.2 главы 3</w:t>
        </w:r>
      </w:hyperlink>
      <w:r w:rsidRPr="005D2531">
        <w:rPr>
          <w:rFonts w:ascii="Arial" w:hAnsi="Arial" w:cs="Arial"/>
        </w:rPr>
        <w:t xml:space="preserve"> настоящего подраздела).</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rsidR="005D2531" w:rsidRPr="005D2531" w:rsidRDefault="005D2531" w:rsidP="005D2531">
      <w:pPr>
        <w:pStyle w:val="ConsPlusNormal"/>
        <w:spacing w:before="240"/>
        <w:ind w:firstLine="540"/>
        <w:jc w:val="both"/>
        <w:rPr>
          <w:rFonts w:ascii="Arial" w:hAnsi="Arial" w:cs="Arial"/>
        </w:rPr>
      </w:pPr>
      <w:proofErr w:type="gramStart"/>
      <w:r w:rsidRPr="005D2531">
        <w:rPr>
          <w:rFonts w:ascii="Arial" w:hAnsi="Arial" w:cs="Arial"/>
        </w:rPr>
        <w:t>к) документы, свидетельствующие о том, что гражданин является пострадавшим в результате вооруженных межнациональных (межэтнических) конфликтов (при наличии);</w:t>
      </w:r>
      <w:proofErr w:type="gramEnd"/>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xml:space="preserve">л) документы, подтверждающие родственные связи гражданина и совместно зарегистрированных с ним членов его семьи, указанных в заявлении: документы, удостоверяющие личность, свидетельства о государственной регистрации актов гражданского состояния (за исключением граждан, указанных в </w:t>
      </w:r>
      <w:hyperlink w:anchor="Par682" w:tooltip="а) несовершеннолетним;" w:history="1">
        <w:r w:rsidRPr="005D2531">
          <w:rPr>
            <w:rFonts w:ascii="Arial" w:hAnsi="Arial" w:cs="Arial"/>
            <w:color w:val="0000FF"/>
          </w:rPr>
          <w:t>подпунктах "а"</w:t>
        </w:r>
      </w:hyperlink>
      <w:r w:rsidRPr="005D2531">
        <w:rPr>
          <w:rFonts w:ascii="Arial" w:hAnsi="Arial" w:cs="Arial"/>
        </w:rPr>
        <w:t xml:space="preserve">, </w:t>
      </w:r>
      <w:hyperlink w:anchor="Par684" w:tooltip="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 w:history="1">
        <w:r w:rsidRPr="005D2531">
          <w:rPr>
            <w:rFonts w:ascii="Arial" w:hAnsi="Arial" w:cs="Arial"/>
            <w:color w:val="0000FF"/>
          </w:rPr>
          <w:t>"в"</w:t>
        </w:r>
      </w:hyperlink>
      <w:r w:rsidRPr="005D2531">
        <w:rPr>
          <w:rFonts w:ascii="Arial" w:hAnsi="Arial" w:cs="Arial"/>
        </w:rPr>
        <w:t xml:space="preserve">, </w:t>
      </w:r>
      <w:hyperlink w:anchor="Par685" w:tooltip="г) лицам, пострадавшим в результате чрезвычайных ситуаций, вооруженных межнациональных (межэтнических) конфликтов." w:history="1">
        <w:r w:rsidRPr="005D2531">
          <w:rPr>
            <w:rFonts w:ascii="Arial" w:hAnsi="Arial" w:cs="Arial"/>
            <w:color w:val="0000FF"/>
          </w:rPr>
          <w:t>"г" пункта 3.2 главы 3</w:t>
        </w:r>
      </w:hyperlink>
      <w:r w:rsidRPr="005D2531">
        <w:rPr>
          <w:rFonts w:ascii="Arial" w:hAnsi="Arial" w:cs="Arial"/>
        </w:rPr>
        <w:t xml:space="preserve"> настоящего подраздела).</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lastRenderedPageBreak/>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а) свидетельство о рождении, если факт рождения зарегистрирован в Тюменской области или после 01.10.2018 (для несовершеннолетних получателей социальных услуг, не достигших возраста 14 лет);</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б) справка о наличии инвалидности с указанием группы инвалидности;</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xml:space="preserve">в) индивидуальная программа реабилитации или </w:t>
      </w:r>
      <w:proofErr w:type="spellStart"/>
      <w:r w:rsidRPr="005D2531">
        <w:rPr>
          <w:rFonts w:ascii="Arial" w:hAnsi="Arial" w:cs="Arial"/>
        </w:rPr>
        <w:t>абилитации</w:t>
      </w:r>
      <w:proofErr w:type="spellEnd"/>
      <w:r w:rsidRPr="005D2531">
        <w:rPr>
          <w:rFonts w:ascii="Arial" w:hAnsi="Arial" w:cs="Arial"/>
        </w:rPr>
        <w:t xml:space="preserve"> инвалида, ребенка-инвалида;</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г) заключение психолого-медико-педагогической комиссии, содержащее сведения о возможности и (или) необходимости освоения несовершеннолетним адаптированной образовательной программы (для несовершеннолетних);</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д) документ, подтверждающий регистрацию в системе индивидуального (персонифицированного) учета;</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е)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5D2531" w:rsidRPr="005D2531" w:rsidRDefault="005D2531" w:rsidP="005D2531">
      <w:pPr>
        <w:pStyle w:val="ConsPlusNormal"/>
        <w:spacing w:before="240"/>
        <w:ind w:firstLine="540"/>
        <w:jc w:val="both"/>
        <w:rPr>
          <w:rFonts w:ascii="Arial" w:hAnsi="Arial" w:cs="Arial"/>
        </w:rPr>
      </w:pPr>
      <w:proofErr w:type="gramStart"/>
      <w:r w:rsidRPr="005D2531">
        <w:rPr>
          <w:rFonts w:ascii="Arial" w:hAnsi="Arial" w:cs="Arial"/>
        </w:rPr>
        <w:t>ж)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(для инвалидов старше 18 лет), в случае если в интересах гражданина обращается его законный представитель;</w:t>
      </w:r>
      <w:proofErr w:type="gramEnd"/>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xml:space="preserve">з)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w:t>
      </w:r>
      <w:proofErr w:type="gramStart"/>
      <w:r w:rsidRPr="005D2531">
        <w:rPr>
          <w:rFonts w:ascii="Arial" w:hAnsi="Arial" w:cs="Arial"/>
        </w:rPr>
        <w:t xml:space="preserve">пособий по безработице, получаемых в территориальных центрах занятости населения Тюменской области за двенадцать последних календарных месяцев, предшествующих месяцу подачи заявления (за исключением граждан, указанных в </w:t>
      </w:r>
      <w:hyperlink w:anchor="Par682" w:tooltip="а) несовершеннолетним;" w:history="1">
        <w:r w:rsidRPr="005D2531">
          <w:rPr>
            <w:rFonts w:ascii="Arial" w:hAnsi="Arial" w:cs="Arial"/>
            <w:color w:val="0000FF"/>
          </w:rPr>
          <w:t>подпунктах "а"</w:t>
        </w:r>
      </w:hyperlink>
      <w:r w:rsidRPr="005D2531">
        <w:rPr>
          <w:rFonts w:ascii="Arial" w:hAnsi="Arial" w:cs="Arial"/>
        </w:rPr>
        <w:t xml:space="preserve">, </w:t>
      </w:r>
      <w:hyperlink w:anchor="Par684" w:tooltip="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 w:history="1">
        <w:r w:rsidRPr="005D2531">
          <w:rPr>
            <w:rFonts w:ascii="Arial" w:hAnsi="Arial" w:cs="Arial"/>
            <w:color w:val="0000FF"/>
          </w:rPr>
          <w:t>"в"</w:t>
        </w:r>
      </w:hyperlink>
      <w:r w:rsidRPr="005D2531">
        <w:rPr>
          <w:rFonts w:ascii="Arial" w:hAnsi="Arial" w:cs="Arial"/>
        </w:rPr>
        <w:t xml:space="preserve">, </w:t>
      </w:r>
      <w:hyperlink w:anchor="Par685" w:tooltip="г) лицам, пострадавшим в результате чрезвычайных ситуаций, вооруженных межнациональных (межэтнических) конфликтов." w:history="1">
        <w:r w:rsidRPr="005D2531">
          <w:rPr>
            <w:rFonts w:ascii="Arial" w:hAnsi="Arial" w:cs="Arial"/>
            <w:color w:val="0000FF"/>
          </w:rPr>
          <w:t>"г" пункта 3.2 главы 3</w:t>
        </w:r>
      </w:hyperlink>
      <w:r w:rsidRPr="005D2531">
        <w:rPr>
          <w:rFonts w:ascii="Arial" w:hAnsi="Arial" w:cs="Arial"/>
        </w:rPr>
        <w:t xml:space="preserve"> настоящего подраздела);</w:t>
      </w:r>
      <w:proofErr w:type="gramEnd"/>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lastRenderedPageBreak/>
        <w:t>и) выписка из Единого государственного реестра недвижимости о правах гражданина на имеющиеся у него объекты недвижимого имущества;</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xml:space="preserve">к) сведения о регистрации по месту жительства (пребывания) членов семьи гражданина, совместно зарегистрированных с ним, указанных в заявлении (за исключением граждан, указанных в </w:t>
      </w:r>
      <w:hyperlink w:anchor="Par682" w:tooltip="а) несовершеннолетним;" w:history="1">
        <w:r w:rsidRPr="005D2531">
          <w:rPr>
            <w:rFonts w:ascii="Arial" w:hAnsi="Arial" w:cs="Arial"/>
            <w:color w:val="0000FF"/>
          </w:rPr>
          <w:t>подпунктах "а"</w:t>
        </w:r>
      </w:hyperlink>
      <w:r w:rsidRPr="005D2531">
        <w:rPr>
          <w:rFonts w:ascii="Arial" w:hAnsi="Arial" w:cs="Arial"/>
        </w:rPr>
        <w:t xml:space="preserve">, </w:t>
      </w:r>
      <w:hyperlink w:anchor="Par684" w:tooltip="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 w:history="1">
        <w:r w:rsidRPr="005D2531">
          <w:rPr>
            <w:rFonts w:ascii="Arial" w:hAnsi="Arial" w:cs="Arial"/>
            <w:color w:val="0000FF"/>
          </w:rPr>
          <w:t>"в"</w:t>
        </w:r>
      </w:hyperlink>
      <w:r w:rsidRPr="005D2531">
        <w:rPr>
          <w:rFonts w:ascii="Arial" w:hAnsi="Arial" w:cs="Arial"/>
        </w:rPr>
        <w:t xml:space="preserve">, </w:t>
      </w:r>
      <w:hyperlink w:anchor="Par685" w:tooltip="г) лицам, пострадавшим в результате чрезвычайных ситуаций, вооруженных межнациональных (межэтнических) конфликтов." w:history="1">
        <w:r w:rsidRPr="005D2531">
          <w:rPr>
            <w:rFonts w:ascii="Arial" w:hAnsi="Arial" w:cs="Arial"/>
            <w:color w:val="0000FF"/>
          </w:rPr>
          <w:t>"г" пункта 3.2 главы 3</w:t>
        </w:r>
      </w:hyperlink>
      <w:r w:rsidRPr="005D2531">
        <w:rPr>
          <w:rFonts w:ascii="Arial" w:hAnsi="Arial" w:cs="Arial"/>
        </w:rPr>
        <w:t xml:space="preserve"> настоящего подраздела).</w:t>
      </w:r>
    </w:p>
    <w:p w:rsidR="005D2531" w:rsidRPr="005D2531" w:rsidRDefault="005D2531" w:rsidP="005D2531">
      <w:pPr>
        <w:pStyle w:val="ConsPlusNormal"/>
        <w:jc w:val="both"/>
        <w:rPr>
          <w:rFonts w:ascii="Arial" w:hAnsi="Arial" w:cs="Arial"/>
        </w:rPr>
      </w:pPr>
    </w:p>
    <w:p w:rsidR="005D2531" w:rsidRPr="005D2531" w:rsidRDefault="005D2531" w:rsidP="005D2531">
      <w:pPr>
        <w:pStyle w:val="ConsPlusTitle"/>
        <w:jc w:val="center"/>
        <w:outlineLvl w:val="3"/>
      </w:pPr>
      <w:r w:rsidRPr="005D2531">
        <w:t>Глава 3. ПРАВИЛА ПРЕДОСТАВЛЕНИЯ СОЦИАЛЬНЫХ УСЛУГ БЕСПЛАТНО</w:t>
      </w:r>
    </w:p>
    <w:p w:rsidR="005D2531" w:rsidRPr="005D2531" w:rsidRDefault="005D2531" w:rsidP="005D2531">
      <w:pPr>
        <w:pStyle w:val="ConsPlusTitle"/>
        <w:jc w:val="center"/>
      </w:pPr>
      <w:r w:rsidRPr="005D2531">
        <w:t>ЛИБО ЗА ПЛАТУ ИЛИ ЧАСТИЧНУЮ ПЛАТУ</w:t>
      </w:r>
    </w:p>
    <w:p w:rsidR="005D2531" w:rsidRPr="005D2531" w:rsidRDefault="005D2531" w:rsidP="005D2531">
      <w:pPr>
        <w:pStyle w:val="ConsPlusNormal"/>
        <w:jc w:val="both"/>
        <w:rPr>
          <w:rFonts w:ascii="Arial" w:hAnsi="Arial" w:cs="Arial"/>
        </w:rPr>
      </w:pPr>
    </w:p>
    <w:p w:rsidR="005D2531" w:rsidRPr="005D2531" w:rsidRDefault="005D2531" w:rsidP="005D2531">
      <w:pPr>
        <w:pStyle w:val="ConsPlusNormal"/>
        <w:ind w:firstLine="540"/>
        <w:jc w:val="both"/>
        <w:rPr>
          <w:rFonts w:ascii="Arial" w:hAnsi="Arial" w:cs="Arial"/>
        </w:rPr>
      </w:pPr>
      <w:r w:rsidRPr="005D2531">
        <w:rPr>
          <w:rFonts w:ascii="Arial" w:hAnsi="Arial" w:cs="Arial"/>
        </w:rPr>
        <w:t xml:space="preserve">3.1. </w:t>
      </w:r>
      <w:proofErr w:type="gramStart"/>
      <w:r w:rsidRPr="005D2531">
        <w:rPr>
          <w:rFonts w:ascii="Arial" w:hAnsi="Arial" w:cs="Arial"/>
        </w:rPr>
        <w:t xml:space="preserve">Социальные услуги в стационарной форме социального обслуживания, указанные в </w:t>
      </w:r>
      <w:hyperlink r:id="rId6" w:history="1">
        <w:r w:rsidRPr="005D2531">
          <w:rPr>
            <w:rFonts w:ascii="Arial" w:hAnsi="Arial" w:cs="Arial"/>
            <w:color w:val="0000FF"/>
          </w:rPr>
          <w:t>Законе</w:t>
        </w:r>
      </w:hyperlink>
      <w:r w:rsidRPr="005D2531">
        <w:rPr>
          <w:rFonts w:ascii="Arial" w:hAnsi="Arial" w:cs="Arial"/>
        </w:rPr>
        <w:t xml:space="preserve"> Тюменской области от 02.12.2014 N 108 "О перечне социальных услуг, предоставляемых поставщиками социальных услуг", предоставляются несовершеннолетним, признанным нуждающимися в социальном обслуживании, в объемах, определенных </w:t>
      </w:r>
      <w:proofErr w:type="spellStart"/>
      <w:r w:rsidRPr="005D2531">
        <w:rPr>
          <w:rFonts w:ascii="Arial" w:hAnsi="Arial" w:cs="Arial"/>
        </w:rPr>
        <w:t>прилагающимися</w:t>
      </w:r>
      <w:proofErr w:type="spellEnd"/>
      <w:r w:rsidRPr="005D2531">
        <w:rPr>
          <w:rFonts w:ascii="Arial" w:hAnsi="Arial" w:cs="Arial"/>
        </w:rPr>
        <w:t xml:space="preserve"> к настоящему подразделу </w:t>
      </w:r>
      <w:hyperlink w:anchor="Par733" w:tooltip="СТАНДАРТЫ" w:history="1">
        <w:r w:rsidRPr="005D2531">
          <w:rPr>
            <w:rFonts w:ascii="Arial" w:hAnsi="Arial" w:cs="Arial"/>
            <w:color w:val="0000FF"/>
          </w:rPr>
          <w:t>стандартами</w:t>
        </w:r>
      </w:hyperlink>
      <w:r w:rsidRPr="005D2531">
        <w:rPr>
          <w:rFonts w:ascii="Arial" w:hAnsi="Arial" w:cs="Arial"/>
        </w:rPr>
        <w:t xml:space="preserve"> социальных услуг;</w:t>
      </w:r>
      <w:proofErr w:type="gramEnd"/>
      <w:r w:rsidRPr="005D2531">
        <w:rPr>
          <w:rFonts w:ascii="Arial" w:hAnsi="Arial" w:cs="Arial"/>
        </w:rPr>
        <w:t xml:space="preserve"> инвалидам старше 18 лет, признанным нуждающимися в социальном обслуживании, в объемах, определенных </w:t>
      </w:r>
      <w:proofErr w:type="spellStart"/>
      <w:r w:rsidRPr="005D2531">
        <w:rPr>
          <w:rFonts w:ascii="Arial" w:hAnsi="Arial" w:cs="Arial"/>
        </w:rPr>
        <w:t>прилагающимися</w:t>
      </w:r>
      <w:proofErr w:type="spellEnd"/>
      <w:r w:rsidRPr="005D2531">
        <w:rPr>
          <w:rFonts w:ascii="Arial" w:hAnsi="Arial" w:cs="Arial"/>
        </w:rPr>
        <w:t xml:space="preserve"> к </w:t>
      </w:r>
      <w:hyperlink w:anchor="Par178" w:tooltip="Подраздел 1. ПОРЯДОК ПРЕДОСТАВЛЕНИЯ СОЦИАЛЬНЫХ УСЛУГ" w:history="1">
        <w:r w:rsidRPr="005D2531">
          <w:rPr>
            <w:rFonts w:ascii="Arial" w:hAnsi="Arial" w:cs="Arial"/>
            <w:color w:val="0000FF"/>
          </w:rPr>
          <w:t>подразделу 1 раздела 2</w:t>
        </w:r>
      </w:hyperlink>
      <w:r w:rsidRPr="005D2531">
        <w:rPr>
          <w:rFonts w:ascii="Arial" w:hAnsi="Arial" w:cs="Arial"/>
        </w:rPr>
        <w:t xml:space="preserve"> настоящего Порядка стандартами социальных услуг.</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xml:space="preserve">3.2. </w:t>
      </w:r>
      <w:proofErr w:type="gramStart"/>
      <w:r w:rsidRPr="005D2531">
        <w:rPr>
          <w:rFonts w:ascii="Arial" w:hAnsi="Arial" w:cs="Arial"/>
        </w:rPr>
        <w:t xml:space="preserve">Социальные услуги в стационарной форме социального обслуживания, указанные в </w:t>
      </w:r>
      <w:hyperlink r:id="rId7" w:history="1">
        <w:r w:rsidRPr="005D2531">
          <w:rPr>
            <w:rFonts w:ascii="Arial" w:hAnsi="Arial" w:cs="Arial"/>
            <w:color w:val="0000FF"/>
          </w:rPr>
          <w:t>Законе</w:t>
        </w:r>
      </w:hyperlink>
      <w:r w:rsidRPr="005D2531">
        <w:rPr>
          <w:rFonts w:ascii="Arial" w:hAnsi="Arial" w:cs="Arial"/>
        </w:rPr>
        <w:t xml:space="preserve"> Тюменской области от 02.12.2014 N 108 "О перечне социальных услуг, предоставляемых поставщиками социальных услуг", в объемах, определенных </w:t>
      </w:r>
      <w:proofErr w:type="spellStart"/>
      <w:r w:rsidRPr="005D2531">
        <w:rPr>
          <w:rFonts w:ascii="Arial" w:hAnsi="Arial" w:cs="Arial"/>
        </w:rPr>
        <w:t>прилагающимися</w:t>
      </w:r>
      <w:proofErr w:type="spellEnd"/>
      <w:r w:rsidRPr="005D2531">
        <w:rPr>
          <w:rFonts w:ascii="Arial" w:hAnsi="Arial" w:cs="Arial"/>
        </w:rPr>
        <w:t xml:space="preserve"> к настоящему подразделу </w:t>
      </w:r>
      <w:hyperlink w:anchor="Par733" w:tooltip="СТАНДАРТЫ" w:history="1">
        <w:r w:rsidRPr="005D2531">
          <w:rPr>
            <w:rFonts w:ascii="Arial" w:hAnsi="Arial" w:cs="Arial"/>
            <w:color w:val="0000FF"/>
          </w:rPr>
          <w:t>стандартами</w:t>
        </w:r>
      </w:hyperlink>
      <w:r w:rsidRPr="005D2531">
        <w:rPr>
          <w:rFonts w:ascii="Arial" w:hAnsi="Arial" w:cs="Arial"/>
        </w:rPr>
        <w:t xml:space="preserve"> социальных услуг, предоставляются бесплатно следующим категориям граждан, признанным нуждающимися в социальном обслуживании:</w:t>
      </w:r>
      <w:proofErr w:type="gramEnd"/>
    </w:p>
    <w:p w:rsidR="005D2531" w:rsidRPr="005D2531" w:rsidRDefault="005D2531" w:rsidP="005D2531">
      <w:pPr>
        <w:pStyle w:val="ConsPlusNormal"/>
        <w:spacing w:before="240"/>
        <w:ind w:firstLine="540"/>
        <w:jc w:val="both"/>
        <w:rPr>
          <w:rFonts w:ascii="Arial" w:hAnsi="Arial" w:cs="Arial"/>
        </w:rPr>
      </w:pPr>
      <w:bookmarkStart w:id="8" w:name="Par682"/>
      <w:bookmarkEnd w:id="8"/>
      <w:r w:rsidRPr="005D2531">
        <w:rPr>
          <w:rFonts w:ascii="Arial" w:hAnsi="Arial" w:cs="Arial"/>
        </w:rPr>
        <w:t>а) несовершеннолетним;</w:t>
      </w:r>
    </w:p>
    <w:p w:rsidR="005D2531" w:rsidRPr="005D2531" w:rsidRDefault="005D2531" w:rsidP="005D2531">
      <w:pPr>
        <w:pStyle w:val="ConsPlusNormal"/>
        <w:spacing w:before="240"/>
        <w:ind w:firstLine="540"/>
        <w:jc w:val="both"/>
        <w:rPr>
          <w:rFonts w:ascii="Arial" w:hAnsi="Arial" w:cs="Arial"/>
        </w:rPr>
      </w:pPr>
      <w:bookmarkStart w:id="9" w:name="Par683"/>
      <w:bookmarkEnd w:id="9"/>
      <w:proofErr w:type="gramStart"/>
      <w:r w:rsidRPr="005D2531">
        <w:rPr>
          <w:rFonts w:ascii="Arial" w:hAnsi="Arial" w:cs="Arial"/>
        </w:rPr>
        <w:t xml:space="preserve">б) инвалидам старше 18 лет, если их среднедушевой доход ниже величины прожиточного минимума, установленного в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8" w:history="1">
        <w:r w:rsidRPr="005D2531">
          <w:rPr>
            <w:rFonts w:ascii="Arial" w:hAnsi="Arial" w:cs="Arial"/>
            <w:color w:val="0000FF"/>
          </w:rPr>
          <w:t>постановлением</w:t>
        </w:r>
      </w:hyperlink>
      <w:r w:rsidRPr="005D2531">
        <w:rPr>
          <w:rFonts w:ascii="Arial" w:hAnsi="Arial" w:cs="Arial"/>
        </w:rPr>
        <w:t xml:space="preserve"> Правительства Тюменской области от 02.03.2006 N 40-п "О социальном обслуживании населения в Тюменской области");</w:t>
      </w:r>
      <w:proofErr w:type="gramEnd"/>
    </w:p>
    <w:p w:rsidR="005D2531" w:rsidRPr="005D2531" w:rsidRDefault="005D2531" w:rsidP="005D2531">
      <w:pPr>
        <w:pStyle w:val="ConsPlusNormal"/>
        <w:spacing w:before="240"/>
        <w:ind w:firstLine="540"/>
        <w:jc w:val="both"/>
        <w:rPr>
          <w:rFonts w:ascii="Arial" w:hAnsi="Arial" w:cs="Arial"/>
        </w:rPr>
      </w:pPr>
      <w:bookmarkStart w:id="10" w:name="Par684"/>
      <w:bookmarkEnd w:id="10"/>
      <w:r w:rsidRPr="005D2531">
        <w:rPr>
          <w:rFonts w:ascii="Arial" w:hAnsi="Arial" w:cs="Arial"/>
        </w:rPr>
        <w:t xml:space="preserve">в) лицам из числа детей-сирот, детей, оставшихся без попечения родителей, завершившим пребывание в детском </w:t>
      </w:r>
      <w:r w:rsidRPr="005D2531">
        <w:rPr>
          <w:rFonts w:ascii="Arial" w:hAnsi="Arial" w:cs="Arial"/>
        </w:rPr>
        <w:lastRenderedPageBreak/>
        <w:t>психоневрологическом доме-интернате, но не старше 23 лет;</w:t>
      </w:r>
    </w:p>
    <w:p w:rsidR="005D2531" w:rsidRPr="005D2531" w:rsidRDefault="005D2531" w:rsidP="005D2531">
      <w:pPr>
        <w:pStyle w:val="ConsPlusNormal"/>
        <w:spacing w:before="240"/>
        <w:ind w:firstLine="540"/>
        <w:jc w:val="both"/>
        <w:rPr>
          <w:rFonts w:ascii="Arial" w:hAnsi="Arial" w:cs="Arial"/>
        </w:rPr>
      </w:pPr>
      <w:bookmarkStart w:id="11" w:name="Par685"/>
      <w:bookmarkEnd w:id="11"/>
      <w:r w:rsidRPr="005D2531">
        <w:rPr>
          <w:rFonts w:ascii="Arial" w:hAnsi="Arial" w:cs="Arial"/>
        </w:rPr>
        <w:t>г) лицам, пострадавшим в результате чрезвычайных ситуаций, вооруженных межнациональных (межэтнических) конфликтов.</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xml:space="preserve">3.3. </w:t>
      </w:r>
      <w:proofErr w:type="gramStart"/>
      <w:r w:rsidRPr="005D2531">
        <w:rPr>
          <w:rFonts w:ascii="Arial" w:hAnsi="Arial" w:cs="Arial"/>
        </w:rPr>
        <w:t xml:space="preserve">Инвалидам старше 18 лет, признанным нуждающимися в социальном обслуживании, не указанным в </w:t>
      </w:r>
      <w:hyperlink w:anchor="Par683" w:tooltip="б) инвалидам старше 18 лет, если их среднедушевой доход ниже величины прожиточного минимума, установленного в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постановлением Правительства Тюменской области от 02.03.2006 N 40-п &quot;О социальном обслуживании населения в Тюменской области&quot;);" w:history="1">
        <w:r w:rsidRPr="005D2531">
          <w:rPr>
            <w:rFonts w:ascii="Arial" w:hAnsi="Arial" w:cs="Arial"/>
            <w:color w:val="0000FF"/>
          </w:rPr>
          <w:t>подпунктах "б"</w:t>
        </w:r>
      </w:hyperlink>
      <w:r w:rsidRPr="005D2531">
        <w:rPr>
          <w:rFonts w:ascii="Arial" w:hAnsi="Arial" w:cs="Arial"/>
        </w:rPr>
        <w:t xml:space="preserve"> - </w:t>
      </w:r>
      <w:hyperlink w:anchor="Par685" w:tooltip="г) лицам, пострадавшим в результате чрезвычайных ситуаций, вооруженных межнациональных (межэтнических) конфликтов." w:history="1">
        <w:r w:rsidRPr="005D2531">
          <w:rPr>
            <w:rFonts w:ascii="Arial" w:hAnsi="Arial" w:cs="Arial"/>
            <w:color w:val="0000FF"/>
          </w:rPr>
          <w:t>"г" пункта 3.2 главы 3</w:t>
        </w:r>
      </w:hyperlink>
      <w:r w:rsidRPr="005D2531">
        <w:rPr>
          <w:rFonts w:ascii="Arial" w:hAnsi="Arial" w:cs="Arial"/>
        </w:rPr>
        <w:t xml:space="preserve"> настоящего подраздела, социальные услуги, указанные в </w:t>
      </w:r>
      <w:hyperlink r:id="rId9" w:history="1">
        <w:r w:rsidRPr="005D2531">
          <w:rPr>
            <w:rFonts w:ascii="Arial" w:hAnsi="Arial" w:cs="Arial"/>
            <w:color w:val="0000FF"/>
          </w:rPr>
          <w:t>Законе</w:t>
        </w:r>
      </w:hyperlink>
      <w:r w:rsidRPr="005D2531">
        <w:rPr>
          <w:rFonts w:ascii="Arial" w:hAnsi="Arial" w:cs="Arial"/>
        </w:rPr>
        <w:t xml:space="preserve"> Тюменской области от 02.12.2014 N 108 "О перечне социальных услуг, предоставляемых поставщиками социальных услуг", в объемах, определенных стандартами социальных услуг, предоставляются за плату.</w:t>
      </w:r>
      <w:proofErr w:type="gramEnd"/>
      <w:r w:rsidRPr="005D2531">
        <w:rPr>
          <w:rFonts w:ascii="Arial" w:hAnsi="Arial" w:cs="Arial"/>
        </w:rPr>
        <w:t xml:space="preserve"> </w:t>
      </w:r>
      <w:proofErr w:type="gramStart"/>
      <w:r w:rsidRPr="005D2531">
        <w:rPr>
          <w:rFonts w:ascii="Arial" w:hAnsi="Arial" w:cs="Arial"/>
        </w:rPr>
        <w:t xml:space="preserve">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семидесяти пяти процентов среднедушевого дохода получателя социальных услуг, рассчитанного в соответствии с </w:t>
      </w:r>
      <w:hyperlink r:id="rId10" w:history="1">
        <w:r w:rsidRPr="005D2531">
          <w:rPr>
            <w:rFonts w:ascii="Arial" w:hAnsi="Arial" w:cs="Arial"/>
            <w:color w:val="0000FF"/>
          </w:rPr>
          <w:t>постановлением</w:t>
        </w:r>
      </w:hyperlink>
      <w:r w:rsidRPr="005D2531">
        <w:rPr>
          <w:rFonts w:ascii="Arial" w:hAnsi="Arial" w:cs="Arial"/>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roofErr w:type="gramEnd"/>
    </w:p>
    <w:p w:rsidR="005D2531" w:rsidRPr="005D2531" w:rsidRDefault="005D2531" w:rsidP="005D2531">
      <w:pPr>
        <w:pStyle w:val="ConsPlusNormal"/>
        <w:spacing w:before="240"/>
        <w:ind w:firstLine="540"/>
        <w:jc w:val="both"/>
        <w:rPr>
          <w:rFonts w:ascii="Arial" w:hAnsi="Arial" w:cs="Arial"/>
        </w:rPr>
      </w:pPr>
      <w:proofErr w:type="gramStart"/>
      <w:r w:rsidRPr="005D2531">
        <w:rPr>
          <w:rFonts w:ascii="Arial" w:hAnsi="Arial" w:cs="Arial"/>
        </w:rPr>
        <w:t xml:space="preserve">Для инвалидов старше 18 лет, у которых право на получение социальных услуг в стационарной форме возникло в соответствии с </w:t>
      </w:r>
      <w:hyperlink r:id="rId11" w:history="1">
        <w:r w:rsidRPr="005D2531">
          <w:rPr>
            <w:rFonts w:ascii="Arial" w:hAnsi="Arial" w:cs="Arial"/>
            <w:color w:val="0000FF"/>
          </w:rPr>
          <w:t>постановлением</w:t>
        </w:r>
      </w:hyperlink>
      <w:r w:rsidRPr="005D2531">
        <w:rPr>
          <w:rFonts w:ascii="Arial" w:hAnsi="Arial" w:cs="Arial"/>
        </w:rP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указанных в </w:t>
      </w:r>
      <w:hyperlink r:id="rId12" w:history="1">
        <w:r w:rsidRPr="005D2531">
          <w:rPr>
            <w:rFonts w:ascii="Arial" w:hAnsi="Arial" w:cs="Arial"/>
            <w:color w:val="0000FF"/>
          </w:rPr>
          <w:t>Законе</w:t>
        </w:r>
      </w:hyperlink>
      <w:r w:rsidRPr="005D2531">
        <w:rPr>
          <w:rFonts w:ascii="Arial" w:hAnsi="Arial" w:cs="Arial"/>
        </w:rPr>
        <w:t xml:space="preserve"> Тюменской области от 02.12.2014 N 108 "О перечне социальных услуг, предоставляемых поставщиками социальных услуг", в</w:t>
      </w:r>
      <w:proofErr w:type="gramEnd"/>
      <w:r w:rsidRPr="005D2531">
        <w:rPr>
          <w:rFonts w:ascii="Arial" w:hAnsi="Arial" w:cs="Arial"/>
        </w:rPr>
        <w:t xml:space="preserve"> </w:t>
      </w:r>
      <w:proofErr w:type="gramStart"/>
      <w:r w:rsidRPr="005D2531">
        <w:rPr>
          <w:rFonts w:ascii="Arial" w:hAnsi="Arial" w:cs="Arial"/>
        </w:rPr>
        <w:t>объемах</w:t>
      </w:r>
      <w:proofErr w:type="gramEnd"/>
      <w:r w:rsidRPr="005D2531">
        <w:rPr>
          <w:rFonts w:ascii="Arial" w:hAnsi="Arial" w:cs="Arial"/>
        </w:rPr>
        <w:t>, определенных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xml:space="preserve">3.4. </w:t>
      </w:r>
      <w:proofErr w:type="gramStart"/>
      <w:r w:rsidRPr="005D2531">
        <w:rPr>
          <w:rFonts w:ascii="Arial" w:hAnsi="Arial" w:cs="Arial"/>
        </w:rPr>
        <w:t xml:space="preserve">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3" w:history="1">
        <w:r w:rsidRPr="005D2531">
          <w:rPr>
            <w:rFonts w:ascii="Arial" w:hAnsi="Arial" w:cs="Arial"/>
            <w:color w:val="0000FF"/>
          </w:rPr>
          <w:t>Законом</w:t>
        </w:r>
      </w:hyperlink>
      <w:r w:rsidRPr="005D2531">
        <w:rPr>
          <w:rFonts w:ascii="Arial" w:hAnsi="Arial" w:cs="Arial"/>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roofErr w:type="gramEnd"/>
    </w:p>
    <w:p w:rsidR="005D2531" w:rsidRPr="005D2531" w:rsidRDefault="005D2531" w:rsidP="005D2531">
      <w:pPr>
        <w:pStyle w:val="ConsPlusNormal"/>
        <w:jc w:val="both"/>
        <w:rPr>
          <w:rFonts w:ascii="Arial" w:hAnsi="Arial" w:cs="Arial"/>
        </w:rPr>
      </w:pPr>
    </w:p>
    <w:p w:rsidR="005D2531" w:rsidRPr="005D2531" w:rsidRDefault="005D2531" w:rsidP="005D2531">
      <w:pPr>
        <w:pStyle w:val="ConsPlusTitle"/>
        <w:jc w:val="center"/>
        <w:outlineLvl w:val="3"/>
      </w:pPr>
      <w:r w:rsidRPr="005D2531">
        <w:t>Глава 4. ПОРЯДОК ПРЕДОСТАВЛЕНИЯ СОЦИАЛЬНЫХ УСЛУГ</w:t>
      </w:r>
    </w:p>
    <w:p w:rsidR="005D2531" w:rsidRPr="005D2531" w:rsidRDefault="005D2531" w:rsidP="005D2531">
      <w:pPr>
        <w:pStyle w:val="ConsPlusTitle"/>
        <w:jc w:val="center"/>
      </w:pPr>
      <w:r w:rsidRPr="005D2531">
        <w:t>В СТАЦИОНАРНОЙ ФОРМЕ СОЦИАЛЬНОГО ОБСЛУЖИВАНИЯ</w:t>
      </w:r>
    </w:p>
    <w:p w:rsidR="005D2531" w:rsidRPr="005D2531" w:rsidRDefault="005D2531" w:rsidP="005D2531">
      <w:pPr>
        <w:pStyle w:val="ConsPlusNormal"/>
        <w:jc w:val="both"/>
        <w:rPr>
          <w:rFonts w:ascii="Arial" w:hAnsi="Arial" w:cs="Arial"/>
        </w:rPr>
      </w:pPr>
    </w:p>
    <w:p w:rsidR="005D2531" w:rsidRPr="005D2531" w:rsidRDefault="005D2531" w:rsidP="005D2531">
      <w:pPr>
        <w:pStyle w:val="ConsPlusNormal"/>
        <w:ind w:firstLine="540"/>
        <w:jc w:val="both"/>
        <w:rPr>
          <w:rFonts w:ascii="Arial" w:hAnsi="Arial" w:cs="Arial"/>
        </w:rPr>
      </w:pPr>
      <w:r w:rsidRPr="005D2531">
        <w:rPr>
          <w:rFonts w:ascii="Arial" w:hAnsi="Arial" w:cs="Arial"/>
        </w:rPr>
        <w:t>4.1. Для предоставления социального обслуживания в стационарной форме законные представители несовершеннолетних, признанных нуждающимися в социальном обслуживании, обращаются в орган опеки и попечительства по месту жительства или пребывания ребенка для оформления следующих документов:</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xml:space="preserve">а) направления в детский психоневрологический дом-интернат в соответствии с порядком, установленным </w:t>
      </w:r>
      <w:hyperlink r:id="rId14" w:history="1">
        <w:r w:rsidRPr="005D2531">
          <w:rPr>
            <w:rFonts w:ascii="Arial" w:hAnsi="Arial" w:cs="Arial"/>
            <w:color w:val="0000FF"/>
          </w:rPr>
          <w:t>постановлением</w:t>
        </w:r>
      </w:hyperlink>
      <w:r w:rsidRPr="005D2531">
        <w:rPr>
          <w:rFonts w:ascii="Arial" w:hAnsi="Arial" w:cs="Arial"/>
        </w:rPr>
        <w:t xml:space="preserve"> Правительства Тюменской области от 13.05.2016 N 193-п "О выдаче направлений для помещения под надзор или временного помещения детей в организации для детей-сирот и детей, оставшихся без попечения родителей";</w:t>
      </w:r>
    </w:p>
    <w:p w:rsidR="005D2531" w:rsidRPr="005D2531" w:rsidRDefault="005D2531" w:rsidP="005D2531">
      <w:pPr>
        <w:pStyle w:val="ConsPlusNormal"/>
        <w:spacing w:before="240"/>
        <w:ind w:firstLine="540"/>
        <w:jc w:val="both"/>
        <w:rPr>
          <w:rFonts w:ascii="Arial" w:hAnsi="Arial" w:cs="Arial"/>
        </w:rPr>
      </w:pPr>
      <w:proofErr w:type="gramStart"/>
      <w:r w:rsidRPr="005D2531">
        <w:rPr>
          <w:rFonts w:ascii="Arial" w:hAnsi="Arial" w:cs="Arial"/>
        </w:rPr>
        <w:t xml:space="preserve">б) соглашения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 в соответствии с </w:t>
      </w:r>
      <w:hyperlink r:id="rId15" w:history="1">
        <w:r w:rsidRPr="005D2531">
          <w:rPr>
            <w:rFonts w:ascii="Arial" w:hAnsi="Arial" w:cs="Arial"/>
            <w:color w:val="0000FF"/>
          </w:rPr>
          <w:t>постановлением</w:t>
        </w:r>
      </w:hyperlink>
      <w:r w:rsidRPr="005D2531">
        <w:rPr>
          <w:rFonts w:ascii="Arial" w:hAnsi="Arial" w:cs="Arial"/>
        </w:rP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roofErr w:type="gramEnd"/>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xml:space="preserve">4.2. Социальные услуги в стационарной форме социального обслуживания предоставляются гражданам, указанным в </w:t>
      </w:r>
      <w:hyperlink w:anchor="Par624" w:tooltip="1.1. Социальное обслуживание в стационарной форме в соответствии с настоящим подразделом предоставляется:" w:history="1">
        <w:r w:rsidRPr="005D2531">
          <w:rPr>
            <w:rFonts w:ascii="Arial" w:hAnsi="Arial" w:cs="Arial"/>
            <w:color w:val="0000FF"/>
          </w:rPr>
          <w:t>пункте 1.1 главы 1</w:t>
        </w:r>
      </w:hyperlink>
      <w:r w:rsidRPr="005D2531">
        <w:rPr>
          <w:rFonts w:ascii="Arial" w:hAnsi="Arial" w:cs="Arial"/>
        </w:rPr>
        <w:t xml:space="preserve"> настоящего подраздела, при отсутствии медицинских противопоказаний, установленных </w:t>
      </w:r>
      <w:hyperlink r:id="rId16" w:history="1">
        <w:r w:rsidRPr="005D2531">
          <w:rPr>
            <w:rFonts w:ascii="Arial" w:hAnsi="Arial" w:cs="Arial"/>
            <w:color w:val="0000FF"/>
          </w:rPr>
          <w:t>приказом</w:t>
        </w:r>
      </w:hyperlink>
      <w:r w:rsidRPr="005D2531">
        <w:rPr>
          <w:rFonts w:ascii="Arial" w:hAnsi="Arial" w:cs="Arial"/>
        </w:rPr>
        <w:t xml:space="preserve"> Министерства здравоохранения Российской Федерации от 29.04.2015 N 216н "Об утверждении перечня медицинских противопоказаний, в </w:t>
      </w:r>
      <w:proofErr w:type="gramStart"/>
      <w:r w:rsidRPr="005D2531">
        <w:rPr>
          <w:rFonts w:ascii="Arial" w:hAnsi="Arial" w:cs="Arial"/>
        </w:rPr>
        <w:t>связи</w:t>
      </w:r>
      <w:proofErr w:type="gramEnd"/>
      <w:r w:rsidRPr="005D2531">
        <w:rPr>
          <w:rFonts w:ascii="Arial" w:hAnsi="Arial" w:cs="Arial"/>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ar643" w:tooltip="Глава 2. ПЕРЕЧЕНЬ ДОКУМЕНТОВ, НЕОБХОДИМЫХ ДЛЯ ПРЕДОСТАВЛЕНИЯ" w:history="1">
        <w:r w:rsidRPr="005D2531">
          <w:rPr>
            <w:rFonts w:ascii="Arial" w:hAnsi="Arial" w:cs="Arial"/>
            <w:color w:val="0000FF"/>
          </w:rPr>
          <w:t>главе 2</w:t>
        </w:r>
      </w:hyperlink>
      <w:r w:rsidRPr="005D2531">
        <w:rPr>
          <w:rFonts w:ascii="Arial" w:hAnsi="Arial" w:cs="Arial"/>
        </w:rPr>
        <w:t xml:space="preserve"> настоящего подраздела.</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xml:space="preserve">4.4. При обращении к поставщику социальных услуг в соответствии с </w:t>
      </w:r>
      <w:hyperlink w:anchor="Par123" w:tooltip="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 (по выбору), с заявлением о предоставлении социальных услуг по форме, утверж..." w:history="1">
        <w:r w:rsidRPr="005D2531">
          <w:rPr>
            <w:rFonts w:ascii="Arial" w:hAnsi="Arial" w:cs="Arial"/>
            <w:color w:val="0000FF"/>
          </w:rPr>
          <w:t>пунктом 2.4 главы 2 раздела 1</w:t>
        </w:r>
      </w:hyperlink>
      <w:r w:rsidRPr="005D2531">
        <w:rPr>
          <w:rFonts w:ascii="Arial" w:hAnsi="Arial" w:cs="Arial"/>
        </w:rPr>
        <w:t xml:space="preserve"> настоящего Порядка гражданин, его законный представитель представляет следующие документы:</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а) индивидуальную программу предоставления социальных услуг;</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lastRenderedPageBreak/>
        <w:t>б) свидетельство о рождении несовершеннолетнего, не достигшего 14 лет, либо паспорт или иной документ, удостоверяющий личность гражданина старше 14 лет;</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в) паспорт или иной документ, удостоверяющий личность законного представителя гражданина, в случае если в интересах гражданина обращается его законный представитель;</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г)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5D2531" w:rsidRPr="005D2531" w:rsidRDefault="005D2531" w:rsidP="005D2531">
      <w:pPr>
        <w:pStyle w:val="ConsPlusNormal"/>
        <w:spacing w:before="240"/>
        <w:ind w:firstLine="540"/>
        <w:jc w:val="both"/>
        <w:rPr>
          <w:rFonts w:ascii="Arial" w:hAnsi="Arial" w:cs="Arial"/>
        </w:rPr>
      </w:pPr>
      <w:proofErr w:type="gramStart"/>
      <w:r w:rsidRPr="005D2531">
        <w:rPr>
          <w:rFonts w:ascii="Arial" w:hAnsi="Arial" w:cs="Arial"/>
        </w:rPr>
        <w:t>д)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(для инвалидов старше 18 лет), в случае если в интересах гражданина обращается его законный представитель;</w:t>
      </w:r>
      <w:proofErr w:type="gramEnd"/>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е) справку о наличии инвалидности с указанием группы инвалидности (при наличии);</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xml:space="preserve">ж) индивидуальную программу реабилитации или </w:t>
      </w:r>
      <w:proofErr w:type="spellStart"/>
      <w:r w:rsidRPr="005D2531">
        <w:rPr>
          <w:rFonts w:ascii="Arial" w:hAnsi="Arial" w:cs="Arial"/>
        </w:rPr>
        <w:t>абилитации</w:t>
      </w:r>
      <w:proofErr w:type="spellEnd"/>
      <w:r w:rsidRPr="005D2531">
        <w:rPr>
          <w:rFonts w:ascii="Arial" w:hAnsi="Arial" w:cs="Arial"/>
        </w:rPr>
        <w:t xml:space="preserve"> инвалида, ребенка-инвалида (при наличии);</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з) документ, подтверждающий регистрацию в системе индивидуального (персонифицированного) учета;</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xml:space="preserve">и) заключение врачебной комиссии с участием врача-терапевта, врача-онколога, врача-фтизиатра, врача-офтальмолога, врача-хирурга, врача-психиатра, врача-нарколога, </w:t>
      </w:r>
      <w:proofErr w:type="spellStart"/>
      <w:r w:rsidRPr="005D2531">
        <w:rPr>
          <w:rFonts w:ascii="Arial" w:hAnsi="Arial" w:cs="Arial"/>
        </w:rPr>
        <w:t>дерматовенеролога</w:t>
      </w:r>
      <w:proofErr w:type="spellEnd"/>
      <w:r w:rsidRPr="005D2531">
        <w:rPr>
          <w:rFonts w:ascii="Arial" w:hAnsi="Arial" w:cs="Arial"/>
        </w:rPr>
        <w:t xml:space="preserve"> о состоянии здоровья гражданина с указанием рекомендуемого типа организации, осуществляющей стационарное социальное обслуживание;</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к) заключение врача-психиатра с указанием краткого психического статуса (в отношении инвалидов старше 18 лет);</w:t>
      </w:r>
    </w:p>
    <w:p w:rsidR="005D2531" w:rsidRPr="005D2531" w:rsidRDefault="005D2531" w:rsidP="005D2531">
      <w:pPr>
        <w:pStyle w:val="ConsPlusNormal"/>
        <w:spacing w:before="240"/>
        <w:ind w:firstLine="540"/>
        <w:jc w:val="both"/>
        <w:rPr>
          <w:rFonts w:ascii="Arial" w:hAnsi="Arial" w:cs="Arial"/>
        </w:rPr>
      </w:pPr>
      <w:proofErr w:type="gramStart"/>
      <w:r w:rsidRPr="005D2531">
        <w:rPr>
          <w:rFonts w:ascii="Arial" w:hAnsi="Arial" w:cs="Arial"/>
        </w:rPr>
        <w:t xml:space="preserve">л) выписку из амбулаторной карты со сведениями о результатах обследования на туберкулез, результаты лабораторных исследований на группу возбудителей кишечных инфекций, яйца гельминтов, дифтерию, инфекций, передающихся половым путем (для несовершеннолетних старше 14 лет), профилактических прививках, данные о </w:t>
      </w:r>
      <w:r w:rsidRPr="005D2531">
        <w:rPr>
          <w:rFonts w:ascii="Arial" w:hAnsi="Arial" w:cs="Arial"/>
        </w:rPr>
        <w:lastRenderedPageBreak/>
        <w:t xml:space="preserve">бактериологических исследованиях на вирус иммунодефицита человека (ВИЧ), гепатит B, C, реакцию </w:t>
      </w:r>
      <w:proofErr w:type="spellStart"/>
      <w:r w:rsidRPr="005D2531">
        <w:rPr>
          <w:rFonts w:ascii="Arial" w:hAnsi="Arial" w:cs="Arial"/>
        </w:rPr>
        <w:t>Вассермана</w:t>
      </w:r>
      <w:proofErr w:type="spellEnd"/>
      <w:r w:rsidRPr="005D2531">
        <w:rPr>
          <w:rFonts w:ascii="Arial" w:hAnsi="Arial" w:cs="Arial"/>
        </w:rPr>
        <w:t>, общий анализ крови, мочи;</w:t>
      </w:r>
      <w:proofErr w:type="gramEnd"/>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м) справку, выданную медицинской организацией,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н) полис обязательного медицинского страхования (при наличии);</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xml:space="preserve">о) копия решения суда о признании гражданина </w:t>
      </w:r>
      <w:proofErr w:type="gramStart"/>
      <w:r w:rsidRPr="005D2531">
        <w:rPr>
          <w:rFonts w:ascii="Arial" w:hAnsi="Arial" w:cs="Arial"/>
        </w:rPr>
        <w:t>недееспособным</w:t>
      </w:r>
      <w:proofErr w:type="gramEnd"/>
      <w:r w:rsidRPr="005D2531">
        <w:rPr>
          <w:rFonts w:ascii="Arial" w:hAnsi="Arial" w:cs="Arial"/>
        </w:rPr>
        <w:t xml:space="preserve"> с отметкой о вступлении в законную силу (при наличии);</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п) соглашение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 (для детей, имеющих родителей, усыновителей либо опекунов (попечителей);</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р) две фотографии любого формата для несовершеннолетних, не достигших возраста 14 лет (срок давности не более года).</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4.5. Орган опеки и попечительства по месту жительства или пребывания ребенка предоставляет в детский психоневрологический дом-интернат следующие документы:</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xml:space="preserve">а) личное дело ребенка, сформированное в соответствии с </w:t>
      </w:r>
      <w:hyperlink r:id="rId17" w:history="1">
        <w:r w:rsidRPr="005D2531">
          <w:rPr>
            <w:rFonts w:ascii="Arial" w:hAnsi="Arial" w:cs="Arial"/>
            <w:color w:val="0000FF"/>
          </w:rPr>
          <w:t>постановлением</w:t>
        </w:r>
      </w:hyperlink>
      <w:r w:rsidRPr="005D2531">
        <w:rPr>
          <w:rFonts w:ascii="Arial" w:hAnsi="Arial" w:cs="Arial"/>
        </w:rPr>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 (при помещении под надзор детей-сирот, детей, оставшихся без попечения родителей);</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xml:space="preserve">б) документы, предусмотренные </w:t>
      </w:r>
      <w:hyperlink r:id="rId18" w:history="1">
        <w:r w:rsidRPr="005D2531">
          <w:rPr>
            <w:rFonts w:ascii="Arial" w:hAnsi="Arial" w:cs="Arial"/>
            <w:color w:val="0000FF"/>
          </w:rPr>
          <w:t>постановлением</w:t>
        </w:r>
      </w:hyperlink>
      <w:r w:rsidRPr="005D2531">
        <w:rPr>
          <w:rFonts w:ascii="Arial" w:hAnsi="Arial" w:cs="Arial"/>
        </w:rP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(при временном помещении несовершеннолетних, имеющих родителей, усыновителей, либо опекунов (попечителей).</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lastRenderedPageBreak/>
        <w:t>4.6. Прекращение социального обслуживания в стационарной форме в психоневрологических организациях, оказывающих социальные услуги, производится в соответствии с законодательством Российской Федерации о психиатрической помощи и гарантиях прав граждан при ее оказании.</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 xml:space="preserve">4.7. Срок предоставления социальных услуг в стационарной форме социального обслуживания для граждан, указанных в </w:t>
      </w:r>
      <w:hyperlink w:anchor="Par624" w:tooltip="1.1. Социальное обслуживание в стационарной форме в соответствии с настоящим подразделом предоставляется:" w:history="1">
        <w:r w:rsidRPr="005D2531">
          <w:rPr>
            <w:rFonts w:ascii="Arial" w:hAnsi="Arial" w:cs="Arial"/>
            <w:color w:val="0000FF"/>
          </w:rPr>
          <w:t>пункте 1.1 главы 1</w:t>
        </w:r>
      </w:hyperlink>
      <w:r w:rsidRPr="005D2531">
        <w:rPr>
          <w:rFonts w:ascii="Arial" w:hAnsi="Arial" w:cs="Arial"/>
        </w:rPr>
        <w:t xml:space="preserve"> настоящего подраздела, может быть продлен, но не более чем на три года.</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Для продления срока предоставления социальных услуг поставщик социальных услуг не менее</w:t>
      </w:r>
      <w:proofErr w:type="gramStart"/>
      <w:r w:rsidRPr="005D2531">
        <w:rPr>
          <w:rFonts w:ascii="Arial" w:hAnsi="Arial" w:cs="Arial"/>
        </w:rPr>
        <w:t>,</w:t>
      </w:r>
      <w:proofErr w:type="gramEnd"/>
      <w:r w:rsidRPr="005D2531">
        <w:rPr>
          <w:rFonts w:ascii="Arial" w:hAnsi="Arial" w:cs="Arial"/>
        </w:rPr>
        <w:t xml:space="preserve"> чем за десять рабочих дней до окончания срока действия индивидуальной программы предоставления социальных услуг, направляет в Управление заявление гражданина либо законного представителя, представителя о продлении срока предоставления социальных услуг (по форме, утвержденной Департаментом). Специалист Управления регистрирует заявление о продлении срока предоставления социальных услуг.</w:t>
      </w:r>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К заявлению о продлении срока предоставления социальных услуг поставщик социальных услуг в обязательном порядке прилагает следующие документы:</w:t>
      </w:r>
    </w:p>
    <w:p w:rsidR="005D2531" w:rsidRPr="005D2531" w:rsidRDefault="005D2531" w:rsidP="005D2531">
      <w:pPr>
        <w:pStyle w:val="ConsPlusNormal"/>
        <w:spacing w:before="240"/>
        <w:ind w:firstLine="540"/>
        <w:jc w:val="both"/>
        <w:rPr>
          <w:rFonts w:ascii="Arial" w:hAnsi="Arial" w:cs="Arial"/>
        </w:rPr>
      </w:pPr>
      <w:proofErr w:type="gramStart"/>
      <w:r w:rsidRPr="005D2531">
        <w:rPr>
          <w:rFonts w:ascii="Arial" w:hAnsi="Arial" w:cs="Arial"/>
        </w:rPr>
        <w:t xml:space="preserve">а) документы, подтверждающие отсутствие возможности обеспечения родственниками, указанными в </w:t>
      </w:r>
      <w:hyperlink w:anchor="Par636" w:tooltip="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родители, усыновители." w:history="1">
        <w:r w:rsidRPr="005D2531">
          <w:rPr>
            <w:rFonts w:ascii="Arial" w:hAnsi="Arial" w:cs="Arial"/>
            <w:color w:val="0000FF"/>
          </w:rPr>
          <w:t>пункте 1.4 главы 1</w:t>
        </w:r>
      </w:hyperlink>
      <w:r w:rsidRPr="005D2531">
        <w:rPr>
          <w:rFonts w:ascii="Arial" w:hAnsi="Arial" w:cs="Arial"/>
        </w:rPr>
        <w:t xml:space="preserve"> настоящего подраздела, помощи и ухода гражданину (за исключением граждан, указанных в </w:t>
      </w:r>
      <w:hyperlink w:anchor="Par682" w:tooltip="а) несовершеннолетним;" w:history="1">
        <w:r w:rsidRPr="005D2531">
          <w:rPr>
            <w:rFonts w:ascii="Arial" w:hAnsi="Arial" w:cs="Arial"/>
            <w:color w:val="0000FF"/>
          </w:rPr>
          <w:t>подпунктах "а"</w:t>
        </w:r>
      </w:hyperlink>
      <w:r w:rsidRPr="005D2531">
        <w:rPr>
          <w:rFonts w:ascii="Arial" w:hAnsi="Arial" w:cs="Arial"/>
        </w:rPr>
        <w:t xml:space="preserve">, </w:t>
      </w:r>
      <w:hyperlink w:anchor="Par684" w:tooltip="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 w:history="1">
        <w:r w:rsidRPr="005D2531">
          <w:rPr>
            <w:rFonts w:ascii="Arial" w:hAnsi="Arial" w:cs="Arial"/>
            <w:color w:val="0000FF"/>
          </w:rPr>
          <w:t>"в"</w:t>
        </w:r>
      </w:hyperlink>
      <w:r w:rsidRPr="005D2531">
        <w:rPr>
          <w:rFonts w:ascii="Arial" w:hAnsi="Arial" w:cs="Arial"/>
        </w:rPr>
        <w:t xml:space="preserve">, </w:t>
      </w:r>
      <w:hyperlink w:anchor="Par685" w:tooltip="г) лицам, пострадавшим в результате чрезвычайных ситуаций, вооруженных межнациональных (межэтнических) конфликтов." w:history="1">
        <w:r w:rsidRPr="005D2531">
          <w:rPr>
            <w:rFonts w:ascii="Arial" w:hAnsi="Arial" w:cs="Arial"/>
            <w:color w:val="0000FF"/>
          </w:rPr>
          <w:t>"г" пункта 3.2 главы 3</w:t>
        </w:r>
      </w:hyperlink>
      <w:r w:rsidRPr="005D2531">
        <w:rPr>
          <w:rFonts w:ascii="Arial" w:hAnsi="Arial" w:cs="Arial"/>
        </w:rPr>
        <w:t xml:space="preserve"> настоящего подраздела), предоставленные гражданином, законным представителем, представителем и (или) полученные или выявленные самостоятельно поставщиком социальных услуг в ходе предоставления социального обслуживания сведения о родственниках, которые обязаны в соответствии</w:t>
      </w:r>
      <w:proofErr w:type="gramEnd"/>
      <w:r w:rsidRPr="005D2531">
        <w:rPr>
          <w:rFonts w:ascii="Arial" w:hAnsi="Arial" w:cs="Arial"/>
        </w:rPr>
        <w:t xml:space="preserve"> с законодательством Российской Федерации обеспечить помощь и уход. </w:t>
      </w:r>
      <w:proofErr w:type="gramStart"/>
      <w:r w:rsidRPr="005D2531">
        <w:rPr>
          <w:rFonts w:ascii="Arial" w:hAnsi="Arial" w:cs="Arial"/>
        </w:rPr>
        <w:t xml:space="preserve">Перечень документов определен в </w:t>
      </w:r>
      <w:hyperlink w:anchor="Par659" w:tooltip="з) документы, подтверждающие отсутствие возможности обеспечения родственниками, указанными в пункте 1.4 главы 1 настоящего подраздела, помощи и ухода гражданину (за исключением граждан, указанных в подпунктах &quot;а&quot;, &quot;в&quot;, &quot;г&quot; пункта 3.2 главы 3 настоящего подраздела). К числу документов, подтверждающих отсутствие возможности обеспечения родственниками помощи и ухода гражданину, относятся: трудовая книжка (сведения о трудовой деятельности); документы, подтверждающие доходы за двенадцать последних календарных..." w:history="1">
        <w:r w:rsidRPr="005D2531">
          <w:rPr>
            <w:rFonts w:ascii="Arial" w:hAnsi="Arial" w:cs="Arial"/>
            <w:color w:val="0000FF"/>
          </w:rPr>
          <w:t>подпункте "з" пункта 2.2 главы 2</w:t>
        </w:r>
      </w:hyperlink>
      <w:r w:rsidRPr="005D2531">
        <w:rPr>
          <w:rFonts w:ascii="Arial" w:hAnsi="Arial" w:cs="Arial"/>
        </w:rPr>
        <w:t xml:space="preserve"> настоящего подраздела;</w:t>
      </w:r>
      <w:proofErr w:type="gramEnd"/>
    </w:p>
    <w:p w:rsidR="005D2531" w:rsidRPr="005D2531" w:rsidRDefault="005D2531" w:rsidP="005D2531">
      <w:pPr>
        <w:pStyle w:val="ConsPlusNormal"/>
        <w:spacing w:before="240"/>
        <w:ind w:firstLine="540"/>
        <w:jc w:val="both"/>
        <w:rPr>
          <w:rFonts w:ascii="Arial" w:hAnsi="Arial" w:cs="Arial"/>
        </w:rPr>
      </w:pPr>
      <w:r w:rsidRPr="005D2531">
        <w:rPr>
          <w:rFonts w:ascii="Arial" w:hAnsi="Arial" w:cs="Arial"/>
        </w:rPr>
        <w:t>б) информацию о проведенной с гражданином работе по реализации индивидуальной программы предоставления социальных услуг; о необходимости продления гражданину срока предоставления социальных услуг и предлагаемом сроке продления с учетом наличия (изменения) обстоятельств, которые ухудшают или могут ухудшить условия жизнедеятельности гражданина.</w:t>
      </w:r>
    </w:p>
    <w:p w:rsidR="005D2531" w:rsidRPr="005D2531" w:rsidRDefault="005D2531" w:rsidP="005D2531">
      <w:pPr>
        <w:pStyle w:val="ConsPlusNormal"/>
        <w:spacing w:before="240"/>
        <w:ind w:firstLine="540"/>
        <w:jc w:val="both"/>
        <w:rPr>
          <w:rFonts w:ascii="Arial" w:hAnsi="Arial" w:cs="Arial"/>
        </w:rPr>
      </w:pPr>
      <w:proofErr w:type="gramStart"/>
      <w:r w:rsidRPr="005D2531">
        <w:rPr>
          <w:rFonts w:ascii="Arial" w:hAnsi="Arial" w:cs="Arial"/>
        </w:rPr>
        <w:t xml:space="preserve">Управление в течение трех рабочих дней со дня получения заявления о продлении срока предоставления социальных услуг принимает решение о продлении срока предоставления социальных услуг и составляет </w:t>
      </w:r>
      <w:r w:rsidRPr="005D2531">
        <w:rPr>
          <w:rFonts w:ascii="Arial" w:hAnsi="Arial" w:cs="Arial"/>
        </w:rPr>
        <w:lastRenderedPageBreak/>
        <w:t>индивидуальную программу предоставления социальных услуг либо принимает решение об отказе в продлении срока предоставления социальных услуг и направляет уведомление получателю социальных услуг об отказе в продлении срока предоставления социальных услуг с указанием причины отказа</w:t>
      </w:r>
      <w:proofErr w:type="gramEnd"/>
      <w:r w:rsidRPr="005D2531">
        <w:rPr>
          <w:rFonts w:ascii="Arial" w:hAnsi="Arial" w:cs="Arial"/>
        </w:rPr>
        <w:t xml:space="preserve">. Решение об отказе в продлении срока предоставления социальных услуг принимается при наличии основания, указанного в </w:t>
      </w:r>
      <w:hyperlink w:anchor="Par103" w:tooltip="б) отсутствие одного или нескольких обстоятельств, которые ухудшают или могут ухудшить условия жизнедеятельности, предусмотренных статьей 15 Федерального закона от 28.12.2013 N 442-ФЗ &quot;Об основах социального обслуживания граждан в Российской Федерации&quot; и (или) постановлением Правительства Тюменской области от 11.09.2014 N 487-п &quot;Об утверждении перечня иных обстоятельств, при наличии которых гражданин признается нуждающимся в социальном обслуживании&quot;, в соответствии с условиями, определенными соответствую..." w:history="1">
        <w:r w:rsidRPr="005D2531">
          <w:rPr>
            <w:rFonts w:ascii="Arial" w:hAnsi="Arial" w:cs="Arial"/>
            <w:color w:val="0000FF"/>
          </w:rPr>
          <w:t>подпункте "б" пункта 1.12 главы 1 раздела 1</w:t>
        </w:r>
      </w:hyperlink>
      <w:r w:rsidRPr="005D2531">
        <w:rPr>
          <w:rFonts w:ascii="Arial" w:hAnsi="Arial" w:cs="Arial"/>
        </w:rPr>
        <w:t xml:space="preserve"> настоящего Порядка.</w:t>
      </w:r>
    </w:p>
    <w:p w:rsidR="005D2531" w:rsidRPr="005D2531" w:rsidRDefault="005D2531" w:rsidP="005D2531">
      <w:pPr>
        <w:pStyle w:val="ConsPlusNormal"/>
        <w:jc w:val="both"/>
        <w:rPr>
          <w:rFonts w:ascii="Arial" w:hAnsi="Arial" w:cs="Arial"/>
        </w:rPr>
      </w:pPr>
    </w:p>
    <w:p w:rsidR="005D2531" w:rsidRDefault="005D2531" w:rsidP="005D2531">
      <w:pPr>
        <w:pStyle w:val="ConsPlusTitle"/>
        <w:jc w:val="center"/>
      </w:pPr>
    </w:p>
    <w:p w:rsidR="005D2531" w:rsidRDefault="005D2531" w:rsidP="005D2531">
      <w:pPr>
        <w:pStyle w:val="ConsPlusTitle"/>
        <w:jc w:val="center"/>
      </w:pPr>
    </w:p>
    <w:p w:rsidR="005D2531" w:rsidRDefault="005D2531" w:rsidP="005D2531">
      <w:pPr>
        <w:pStyle w:val="ConsPlusTitle"/>
        <w:jc w:val="center"/>
      </w:pPr>
    </w:p>
    <w:p w:rsidR="005D2531" w:rsidRDefault="005D2531" w:rsidP="005D2531">
      <w:pPr>
        <w:pStyle w:val="ConsPlusTitle"/>
        <w:jc w:val="center"/>
      </w:pPr>
    </w:p>
    <w:p w:rsidR="005D2531" w:rsidRDefault="005D2531" w:rsidP="005D2531">
      <w:pPr>
        <w:pStyle w:val="ConsPlusTitle"/>
        <w:jc w:val="center"/>
      </w:pPr>
    </w:p>
    <w:p w:rsidR="005D2531" w:rsidRDefault="005D2531" w:rsidP="005D2531">
      <w:pPr>
        <w:pStyle w:val="ConsPlusTitle"/>
        <w:jc w:val="center"/>
      </w:pPr>
    </w:p>
    <w:p w:rsidR="005D2531" w:rsidRDefault="005D2531" w:rsidP="005D2531">
      <w:pPr>
        <w:pStyle w:val="ConsPlusTitle"/>
        <w:jc w:val="center"/>
      </w:pPr>
    </w:p>
    <w:p w:rsidR="005D2531" w:rsidRDefault="005D2531" w:rsidP="005D2531">
      <w:pPr>
        <w:pStyle w:val="ConsPlusTitle"/>
        <w:jc w:val="center"/>
      </w:pPr>
    </w:p>
    <w:p w:rsidR="005D2531" w:rsidRDefault="005D2531" w:rsidP="005D2531">
      <w:pPr>
        <w:pStyle w:val="ConsPlusTitle"/>
        <w:jc w:val="center"/>
      </w:pPr>
    </w:p>
    <w:p w:rsidR="005D2531" w:rsidRDefault="005D2531" w:rsidP="005D2531">
      <w:pPr>
        <w:pStyle w:val="ConsPlusTitle"/>
        <w:jc w:val="center"/>
      </w:pPr>
    </w:p>
    <w:p w:rsidR="005D2531" w:rsidRDefault="005D2531" w:rsidP="005D2531">
      <w:pPr>
        <w:pStyle w:val="ConsPlusTitle"/>
        <w:jc w:val="center"/>
      </w:pPr>
    </w:p>
    <w:p w:rsidR="005D2531" w:rsidRDefault="005D2531" w:rsidP="005D2531">
      <w:pPr>
        <w:pStyle w:val="ConsPlusTitle"/>
        <w:jc w:val="center"/>
      </w:pPr>
    </w:p>
    <w:p w:rsidR="005D2531" w:rsidRDefault="005D2531" w:rsidP="005D2531">
      <w:pPr>
        <w:pStyle w:val="ConsPlusTitle"/>
        <w:jc w:val="center"/>
      </w:pPr>
    </w:p>
    <w:p w:rsidR="005D2531" w:rsidRDefault="005D2531" w:rsidP="005D2531">
      <w:pPr>
        <w:pStyle w:val="ConsPlusTitle"/>
        <w:jc w:val="center"/>
      </w:pPr>
    </w:p>
    <w:p w:rsidR="005D2531" w:rsidRDefault="005D2531" w:rsidP="005D2531">
      <w:pPr>
        <w:pStyle w:val="ConsPlusTitle"/>
        <w:jc w:val="center"/>
      </w:pPr>
    </w:p>
    <w:p w:rsidR="005D2531" w:rsidRDefault="005D2531" w:rsidP="005D2531">
      <w:pPr>
        <w:pStyle w:val="ConsPlusTitle"/>
        <w:jc w:val="center"/>
      </w:pPr>
    </w:p>
    <w:p w:rsidR="005D2531" w:rsidRDefault="005D2531" w:rsidP="005D2531">
      <w:pPr>
        <w:pStyle w:val="ConsPlusTitle"/>
        <w:jc w:val="center"/>
      </w:pPr>
    </w:p>
    <w:p w:rsidR="005D2531" w:rsidRDefault="005D2531" w:rsidP="005D2531">
      <w:pPr>
        <w:pStyle w:val="ConsPlusTitle"/>
        <w:jc w:val="center"/>
      </w:pPr>
    </w:p>
    <w:p w:rsidR="005D2531" w:rsidRDefault="005D2531" w:rsidP="005D2531">
      <w:pPr>
        <w:pStyle w:val="ConsPlusTitle"/>
        <w:jc w:val="center"/>
      </w:pPr>
    </w:p>
    <w:p w:rsidR="005D2531" w:rsidRDefault="005D2531" w:rsidP="005D2531">
      <w:pPr>
        <w:pStyle w:val="ConsPlusTitle"/>
        <w:jc w:val="center"/>
      </w:pPr>
    </w:p>
    <w:p w:rsidR="005D2531" w:rsidRDefault="005D2531" w:rsidP="005D2531">
      <w:pPr>
        <w:pStyle w:val="ConsPlusTitle"/>
        <w:jc w:val="center"/>
      </w:pPr>
    </w:p>
    <w:p w:rsidR="005D2531" w:rsidRDefault="005D2531" w:rsidP="005D2531">
      <w:pPr>
        <w:pStyle w:val="ConsPlusTitle"/>
        <w:jc w:val="center"/>
      </w:pPr>
    </w:p>
    <w:p w:rsidR="005D2531" w:rsidRDefault="005D2531" w:rsidP="005D2531">
      <w:pPr>
        <w:pStyle w:val="ConsPlusTitle"/>
        <w:jc w:val="center"/>
      </w:pPr>
    </w:p>
    <w:p w:rsidR="005D2531" w:rsidRPr="005D2531" w:rsidRDefault="005D2531" w:rsidP="005D2531">
      <w:pPr>
        <w:pStyle w:val="ConsPlusTitle"/>
        <w:jc w:val="center"/>
      </w:pPr>
      <w:r w:rsidRPr="005D2531">
        <w:lastRenderedPageBreak/>
        <w:t>СТАНДАРТЫ</w:t>
      </w:r>
    </w:p>
    <w:p w:rsidR="005D2531" w:rsidRPr="005D2531" w:rsidRDefault="005D2531" w:rsidP="005D2531">
      <w:pPr>
        <w:pStyle w:val="ConsPlusTitle"/>
        <w:jc w:val="center"/>
      </w:pPr>
      <w:r w:rsidRPr="005D2531">
        <w:t>СОЦИАЛЬНЫХ УСЛУГ, ПРЕДОСТАВЛЯЕМЫХ ПОЛУЧАТЕЛЯМ СОЦИАЛЬНЫХ</w:t>
      </w:r>
    </w:p>
    <w:p w:rsidR="005D2531" w:rsidRPr="005D2531" w:rsidRDefault="005D2531" w:rsidP="005D2531">
      <w:pPr>
        <w:pStyle w:val="ConsPlusTitle"/>
        <w:jc w:val="center"/>
      </w:pPr>
      <w:r w:rsidRPr="005D2531">
        <w:t>УСЛУГ В СТАЦИОНАРНОЙ ФОРМЕ СОЦИАЛЬНОГО ОБСЛУЖИВАНИЯ ДЕТСКИМИ</w:t>
      </w:r>
    </w:p>
    <w:p w:rsidR="005D2531" w:rsidRPr="005D2531" w:rsidRDefault="005D2531" w:rsidP="005D2531">
      <w:pPr>
        <w:pStyle w:val="ConsPlusTitle"/>
        <w:jc w:val="center"/>
      </w:pPr>
      <w:r w:rsidRPr="005D2531">
        <w:t>ПСИХОНЕВРОЛОГИЧЕСКИМИ ДОМАМИ-ИНТЕРНАТАМИ И ДРУГИМИ</w:t>
      </w:r>
    </w:p>
    <w:p w:rsidR="005D2531" w:rsidRPr="005D2531" w:rsidRDefault="005D2531" w:rsidP="005D2531">
      <w:pPr>
        <w:pStyle w:val="ConsPlusTitle"/>
        <w:jc w:val="center"/>
      </w:pPr>
      <w:r w:rsidRPr="005D2531">
        <w:t xml:space="preserve">ЮРИДИЧЕСКИМИ ЛИЦАМИ НЕЗАВИСИМО ОТ ИХ </w:t>
      </w:r>
      <w:proofErr w:type="gramStart"/>
      <w:r w:rsidRPr="005D2531">
        <w:t>ОРГАНИЗАЦИОННО-ПРАВОВОЙ</w:t>
      </w:r>
      <w:proofErr w:type="gramEnd"/>
    </w:p>
    <w:p w:rsidR="005D2531" w:rsidRPr="005D2531" w:rsidRDefault="005D2531" w:rsidP="005D2531">
      <w:pPr>
        <w:pStyle w:val="ConsPlusTitle"/>
        <w:jc w:val="center"/>
      </w:pPr>
      <w:r w:rsidRPr="005D2531">
        <w:t>ФОРМЫ И (ИЛИ) ИНДИВИДУАЛЬНЫМИ ПРЕДПРИНИМАТЕЛЯМИ,</w:t>
      </w:r>
    </w:p>
    <w:p w:rsidR="005D2531" w:rsidRPr="005D2531" w:rsidRDefault="005D2531" w:rsidP="005D2531">
      <w:pPr>
        <w:pStyle w:val="ConsPlusTitle"/>
        <w:jc w:val="center"/>
      </w:pPr>
      <w:proofErr w:type="gramStart"/>
      <w:r w:rsidRPr="005D2531">
        <w:t>ОСУЩЕСТВЛЯЮЩИМИ</w:t>
      </w:r>
      <w:proofErr w:type="gramEnd"/>
      <w:r w:rsidRPr="005D2531">
        <w:t xml:space="preserve"> ДЕЯТЕЛЬНОСТЬ, АНАЛОГИЧНУЮ ДЕЯТЕЛЬНОСТИ</w:t>
      </w:r>
    </w:p>
    <w:p w:rsidR="005D2531" w:rsidRPr="005D2531" w:rsidRDefault="005D2531" w:rsidP="005D2531">
      <w:pPr>
        <w:pStyle w:val="ConsPlusTitle"/>
        <w:jc w:val="center"/>
      </w:pPr>
      <w:r w:rsidRPr="005D2531">
        <w:t>УКАЗАННОЙ ОРГАНИЗАЦИИ</w:t>
      </w:r>
    </w:p>
    <w:p w:rsidR="005D2531" w:rsidRPr="005D2531" w:rsidRDefault="005D2531" w:rsidP="005D2531">
      <w:pPr>
        <w:pStyle w:val="ConsPlusNormal"/>
        <w:rPr>
          <w:rFonts w:ascii="Arial" w:hAnsi="Arial" w:cs="Arial"/>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531" w:rsidRPr="005D2531" w:rsidTr="0079049C">
        <w:trPr>
          <w:jc w:val="center"/>
        </w:trPr>
        <w:tc>
          <w:tcPr>
            <w:tcW w:w="10147" w:type="dxa"/>
            <w:tcBorders>
              <w:left w:val="single" w:sz="24" w:space="0" w:color="CED3F1"/>
              <w:right w:val="single" w:sz="24" w:space="0" w:color="F4F3F8"/>
            </w:tcBorders>
            <w:shd w:val="clear" w:color="auto" w:fill="F4F3F8"/>
          </w:tcPr>
          <w:p w:rsidR="005D2531" w:rsidRPr="005D2531" w:rsidRDefault="005D2531" w:rsidP="0079049C">
            <w:pPr>
              <w:pStyle w:val="ConsPlusNormal"/>
              <w:jc w:val="center"/>
              <w:rPr>
                <w:rFonts w:ascii="Arial" w:hAnsi="Arial" w:cs="Arial"/>
                <w:color w:val="392C69"/>
              </w:rPr>
            </w:pPr>
            <w:r w:rsidRPr="005D2531">
              <w:rPr>
                <w:rFonts w:ascii="Arial" w:hAnsi="Arial" w:cs="Arial"/>
                <w:color w:val="392C69"/>
              </w:rPr>
              <w:t>Список изменяющих документов</w:t>
            </w:r>
          </w:p>
          <w:p w:rsidR="005D2531" w:rsidRPr="005D2531" w:rsidRDefault="005D2531" w:rsidP="0079049C">
            <w:pPr>
              <w:pStyle w:val="ConsPlusNormal"/>
              <w:jc w:val="center"/>
              <w:rPr>
                <w:rFonts w:ascii="Arial" w:hAnsi="Arial" w:cs="Arial"/>
                <w:color w:val="392C69"/>
              </w:rPr>
            </w:pPr>
            <w:r w:rsidRPr="005D2531">
              <w:rPr>
                <w:rFonts w:ascii="Arial" w:hAnsi="Arial" w:cs="Arial"/>
                <w:color w:val="392C69"/>
              </w:rPr>
              <w:t xml:space="preserve">(в ред. </w:t>
            </w:r>
            <w:hyperlink r:id="rId19" w:history="1">
              <w:r w:rsidRPr="005D2531">
                <w:rPr>
                  <w:rFonts w:ascii="Arial" w:hAnsi="Arial" w:cs="Arial"/>
                  <w:color w:val="0000FF"/>
                </w:rPr>
                <w:t>постановления</w:t>
              </w:r>
            </w:hyperlink>
            <w:r w:rsidRPr="005D2531">
              <w:rPr>
                <w:rFonts w:ascii="Arial" w:hAnsi="Arial" w:cs="Arial"/>
                <w:color w:val="392C69"/>
              </w:rPr>
              <w:t xml:space="preserve"> Правительства Тюменской области от 13.11.2020 N 698-п)</w:t>
            </w:r>
          </w:p>
        </w:tc>
      </w:tr>
    </w:tbl>
    <w:p w:rsidR="005D2531" w:rsidRPr="005D2531" w:rsidRDefault="005D2531" w:rsidP="005D2531">
      <w:pPr>
        <w:pStyle w:val="ConsPlusNormal"/>
        <w:jc w:val="both"/>
        <w:rPr>
          <w:rFonts w:ascii="Arial" w:hAnsi="Arial" w:cs="Arial"/>
        </w:rPr>
      </w:pPr>
    </w:p>
    <w:p w:rsidR="005D2531" w:rsidRPr="005D2531" w:rsidRDefault="005D2531" w:rsidP="005D2531">
      <w:pPr>
        <w:pStyle w:val="ConsPlusNormal"/>
        <w:jc w:val="both"/>
        <w:rPr>
          <w:rFonts w:ascii="Arial" w:hAnsi="Arial" w:cs="Arial"/>
        </w:rPr>
        <w:sectPr w:rsidR="005D2531" w:rsidRPr="005D2531" w:rsidSect="005D2531">
          <w:headerReference w:type="default" r:id="rId20"/>
          <w:footerReference w:type="default" r:id="rId21"/>
          <w:pgSz w:w="16838" w:h="11906" w:orient="landscape"/>
          <w:pgMar w:top="566" w:right="1440" w:bottom="1133" w:left="1440" w:header="0" w:footer="0" w:gutter="0"/>
          <w:cols w:space="720"/>
          <w:noEndnote/>
          <w:docGrid w:linePitch="299"/>
        </w:sect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184"/>
        <w:gridCol w:w="2268"/>
        <w:gridCol w:w="2551"/>
        <w:gridCol w:w="2835"/>
        <w:gridCol w:w="2268"/>
        <w:gridCol w:w="2126"/>
      </w:tblGrid>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lastRenderedPageBreak/>
              <w:t xml:space="preserve">N </w:t>
            </w:r>
            <w:proofErr w:type="gramStart"/>
            <w:r w:rsidRPr="005D2531">
              <w:rPr>
                <w:rFonts w:ascii="Arial" w:hAnsi="Arial" w:cs="Arial"/>
              </w:rPr>
              <w:t>п</w:t>
            </w:r>
            <w:proofErr w:type="gramEnd"/>
            <w:r w:rsidRPr="005D2531">
              <w:rPr>
                <w:rFonts w:ascii="Arial" w:hAnsi="Arial" w:cs="Arial"/>
              </w:rPr>
              <w:t>/п</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t>Наименование социальной услуги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t>Описание социальной услуги, в том числе ее объем</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t>Сроки предоставления социальной услуги</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proofErr w:type="spellStart"/>
            <w:r w:rsidRPr="005D2531">
              <w:rPr>
                <w:rFonts w:ascii="Arial" w:hAnsi="Arial" w:cs="Arial"/>
              </w:rPr>
              <w:t>Подушевой</w:t>
            </w:r>
            <w:proofErr w:type="spellEnd"/>
            <w:r w:rsidRPr="005D2531">
              <w:rPr>
                <w:rFonts w:ascii="Arial" w:hAnsi="Arial" w:cs="Arial"/>
              </w:rPr>
              <w:t xml:space="preserve"> норматив финансирования социальной услуги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t>Показатели качества и оценка результатов предоставления социальной услуги</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t xml:space="preserve">Условия предоставления социальной услуги, в том числе условия доступности предоставления социальной услуги для инвалидов и </w:t>
            </w:r>
            <w:bookmarkStart w:id="12" w:name="_GoBack"/>
            <w:bookmarkEnd w:id="12"/>
            <w:r w:rsidRPr="005D2531">
              <w:rPr>
                <w:rFonts w:ascii="Arial" w:hAnsi="Arial" w:cs="Arial"/>
              </w:rPr>
              <w:t>других лиц с учетом ограничений их жизнедеятельности</w:t>
            </w:r>
          </w:p>
        </w:tc>
      </w:tr>
      <w:tr w:rsidR="005D2531" w:rsidRPr="005D2531" w:rsidTr="005D2531">
        <w:tc>
          <w:tcPr>
            <w:tcW w:w="14742" w:type="dxa"/>
            <w:gridSpan w:val="7"/>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proofErr w:type="gramStart"/>
            <w:r w:rsidRPr="005D2531">
              <w:rPr>
                <w:rFonts w:ascii="Arial" w:hAnsi="Arial" w:cs="Arial"/>
              </w:rPr>
              <w:t>Предоставление социального обслуживания получателям социальных услуг в стационарной форме детскими психоневрологическими домами-интернатами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w:t>
            </w:r>
            <w:proofErr w:type="gramEnd"/>
            <w:r w:rsidRPr="005D2531">
              <w:rPr>
                <w:rFonts w:ascii="Arial" w:hAnsi="Arial" w:cs="Arial"/>
              </w:rPr>
              <w:t xml:space="preserve"> </w:t>
            </w:r>
            <w:proofErr w:type="gramStart"/>
            <w:r w:rsidRPr="005D2531">
              <w:rPr>
                <w:rFonts w:ascii="Arial" w:hAnsi="Arial" w:cs="Arial"/>
              </w:rPr>
              <w:t>числе</w:t>
            </w:r>
            <w:proofErr w:type="gramEnd"/>
            <w:r w:rsidRPr="005D2531">
              <w:rPr>
                <w:rFonts w:ascii="Arial" w:hAnsi="Arial" w:cs="Arial"/>
              </w:rPr>
              <w:t xml:space="preserve"> детей-инвалидов:</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p>
        </w:tc>
        <w:tc>
          <w:tcPr>
            <w:tcW w:w="12106" w:type="dxa"/>
            <w:gridSpan w:val="5"/>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outlineLvl w:val="4"/>
              <w:rPr>
                <w:rFonts w:ascii="Arial" w:hAnsi="Arial" w:cs="Arial"/>
              </w:rPr>
            </w:pPr>
            <w:r w:rsidRPr="005D2531">
              <w:rPr>
                <w:rFonts w:ascii="Arial" w:hAnsi="Arial" w:cs="Arial"/>
              </w:rPr>
              <w:t>1. Социально-бытовые услуги</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t>1.1</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Предоставление площади жилых помещений в соответствии с нормативами, утвержденными </w:t>
            </w:r>
            <w:r w:rsidRPr="005D2531">
              <w:rPr>
                <w:rFonts w:ascii="Arial" w:hAnsi="Arial" w:cs="Arial"/>
              </w:rPr>
              <w:lastRenderedPageBreak/>
              <w:t>уполномоченным органом</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Предоставление площади жилых помещений в объеме согласно нормативам, утвержденным </w:t>
            </w:r>
            <w:r w:rsidRPr="005D2531">
              <w:rPr>
                <w:rFonts w:ascii="Arial" w:hAnsi="Arial" w:cs="Arial"/>
              </w:rPr>
              <w:lastRenderedPageBreak/>
              <w:t>Департаментом, оборудованных мебелью и инвентарем.</w:t>
            </w:r>
          </w:p>
          <w:p w:rsidR="005D2531" w:rsidRPr="005D2531" w:rsidRDefault="005D2531" w:rsidP="0079049C">
            <w:pPr>
              <w:pStyle w:val="ConsPlusNormal"/>
              <w:rPr>
                <w:rFonts w:ascii="Arial" w:hAnsi="Arial" w:cs="Arial"/>
              </w:rPr>
            </w:pPr>
            <w:proofErr w:type="spellStart"/>
            <w:proofErr w:type="gramStart"/>
            <w:r w:rsidRPr="005D2531">
              <w:rPr>
                <w:rFonts w:ascii="Arial" w:hAnsi="Arial" w:cs="Arial"/>
              </w:rPr>
              <w:t>Пр</w:t>
            </w:r>
            <w:proofErr w:type="spellEnd"/>
            <w:proofErr w:type="gramEnd"/>
            <w:r w:rsidRPr="005D2531">
              <w:rPr>
                <w:rFonts w:ascii="Arial" w:hAnsi="Arial" w:cs="Arial"/>
              </w:rPr>
              <w:t xml:space="preserve">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Круглосуточно в период действия договора о предоставлении социальных услуг</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D2531">
              <w:rPr>
                <w:rFonts w:ascii="Arial" w:hAnsi="Arial" w:cs="Arial"/>
              </w:rPr>
              <w:t>подушевых</w:t>
            </w:r>
            <w:proofErr w:type="spellEnd"/>
            <w:r w:rsidRPr="005D2531">
              <w:rPr>
                <w:rFonts w:ascii="Arial" w:hAnsi="Arial" w:cs="Arial"/>
              </w:rPr>
              <w:t xml:space="preserve"> </w:t>
            </w:r>
            <w:r w:rsidRPr="005D2531">
              <w:rPr>
                <w:rFonts w:ascii="Arial" w:hAnsi="Arial" w:cs="Arial"/>
              </w:rPr>
              <w:lastRenderedPageBreak/>
              <w:t>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Показатели качества - жилая площадь, оборудованная мебелью и инвентарем, </w:t>
            </w:r>
            <w:r w:rsidRPr="005D2531">
              <w:rPr>
                <w:rFonts w:ascii="Arial" w:hAnsi="Arial" w:cs="Arial"/>
              </w:rPr>
              <w:lastRenderedPageBreak/>
              <w:t>должна соответствовать санитарно-эпидемиологическим требованиям, отвечать требованиям безопасности, в том числе противопожарной, обеспечивать удобство проживания, доступность для инвалидов.</w:t>
            </w:r>
          </w:p>
          <w:p w:rsidR="005D2531" w:rsidRPr="005D2531" w:rsidRDefault="005D2531" w:rsidP="0079049C">
            <w:pPr>
              <w:pStyle w:val="ConsPlusNormal"/>
              <w:rPr>
                <w:rFonts w:ascii="Arial" w:hAnsi="Arial" w:cs="Arial"/>
              </w:rPr>
            </w:pPr>
            <w:r w:rsidRPr="005D2531">
              <w:rPr>
                <w:rFonts w:ascii="Arial" w:hAnsi="Arial" w:cs="Arial"/>
              </w:rP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rsidR="005D2531" w:rsidRPr="005D2531" w:rsidRDefault="005D2531" w:rsidP="0079049C">
            <w:pPr>
              <w:pStyle w:val="ConsPlusNormal"/>
              <w:rPr>
                <w:rFonts w:ascii="Arial" w:hAnsi="Arial" w:cs="Arial"/>
              </w:rPr>
            </w:pPr>
            <w:r w:rsidRPr="005D2531">
              <w:rPr>
                <w:rFonts w:ascii="Arial" w:hAnsi="Arial" w:cs="Arial"/>
              </w:rPr>
              <w:t xml:space="preserve">Оценка результатов - удовлетворенность качеством предоставляемой услуги, отсутствие </w:t>
            </w:r>
            <w:r w:rsidRPr="005D2531">
              <w:rPr>
                <w:rFonts w:ascii="Arial" w:hAnsi="Arial" w:cs="Arial"/>
              </w:rPr>
              <w:lastRenderedPageBreak/>
              <w:t>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Жилая площадь предоставляется в комнате не менее чем на двух человек. При размещении </w:t>
            </w:r>
            <w:r w:rsidRPr="005D2531">
              <w:rPr>
                <w:rFonts w:ascii="Arial" w:hAnsi="Arial" w:cs="Arial"/>
              </w:rPr>
              <w:lastRenderedPageBreak/>
              <w:t>получателей социальных услуг должны быть учтены их физическое и психическое состояние, наклонности, психологическая совместимость.</w:t>
            </w:r>
          </w:p>
          <w:p w:rsidR="005D2531" w:rsidRPr="005D2531" w:rsidRDefault="005D2531" w:rsidP="0079049C">
            <w:pPr>
              <w:pStyle w:val="ConsPlusNormal"/>
              <w:rPr>
                <w:rFonts w:ascii="Arial" w:hAnsi="Arial" w:cs="Arial"/>
              </w:rPr>
            </w:pPr>
            <w:r w:rsidRPr="005D2531">
              <w:rPr>
                <w:rFonts w:ascii="Arial" w:hAnsi="Arial" w:cs="Arial"/>
              </w:rP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 а также постельными принадлежностями, постельным бельем и полотенцами согласно нормативам, утвержденным Департаментом.</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lastRenderedPageBreak/>
              <w:t>1.2</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Обеспечение питанием в соответствии с нормами, утвержденными уполномоченным органом</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Обеспечение потребности получателя социальных услуг в полноценном и сбалансированном питании, в том числе диетическом питании, согласно нормам, утвержденным Департаментом.</w:t>
            </w:r>
          </w:p>
          <w:p w:rsidR="005D2531" w:rsidRPr="005D2531" w:rsidRDefault="005D2531" w:rsidP="0079049C">
            <w:pPr>
              <w:pStyle w:val="ConsPlusNormal"/>
              <w:rPr>
                <w:rFonts w:ascii="Arial" w:hAnsi="Arial" w:cs="Arial"/>
              </w:rPr>
            </w:pPr>
            <w:r w:rsidRPr="005D2531">
              <w:rPr>
                <w:rFonts w:ascii="Arial" w:hAnsi="Arial" w:cs="Arial"/>
              </w:rPr>
              <w:t>Услуга включает приготовление и подачу пищи.</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w:t>
            </w:r>
            <w:r w:rsidRPr="005D2531">
              <w:rPr>
                <w:rFonts w:ascii="Arial" w:hAnsi="Arial" w:cs="Arial"/>
              </w:rPr>
              <w:lastRenderedPageBreak/>
              <w:t>режимом.</w:t>
            </w:r>
          </w:p>
          <w:p w:rsidR="005D2531" w:rsidRPr="005D2531" w:rsidRDefault="005D2531" w:rsidP="0079049C">
            <w:pPr>
              <w:pStyle w:val="ConsPlusNormal"/>
              <w:rPr>
                <w:rFonts w:ascii="Arial" w:hAnsi="Arial" w:cs="Arial"/>
              </w:rPr>
            </w:pPr>
            <w:r w:rsidRPr="005D2531">
              <w:rPr>
                <w:rFonts w:ascii="Arial" w:hAnsi="Arial" w:cs="Arial"/>
              </w:rPr>
              <w:t>Оценка результатов - удовлетворенность качеством предоставляемой услуги, отсутствие 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оказывается помощь.</w:t>
            </w:r>
          </w:p>
          <w:p w:rsidR="005D2531" w:rsidRPr="005D2531" w:rsidRDefault="005D2531" w:rsidP="0079049C">
            <w:pPr>
              <w:pStyle w:val="ConsPlusNormal"/>
              <w:rPr>
                <w:rFonts w:ascii="Arial" w:hAnsi="Arial" w:cs="Arial"/>
              </w:rPr>
            </w:pPr>
            <w:r w:rsidRPr="005D2531">
              <w:rPr>
                <w:rFonts w:ascii="Arial" w:hAnsi="Arial" w:cs="Arial"/>
              </w:rPr>
              <w:t xml:space="preserve">Оказание услуги осуществляется сотрудником поставщика социальных </w:t>
            </w:r>
            <w:r w:rsidRPr="005D2531">
              <w:rPr>
                <w:rFonts w:ascii="Arial" w:hAnsi="Arial" w:cs="Arial"/>
              </w:rPr>
              <w:lastRenderedPageBreak/>
              <w:t>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lastRenderedPageBreak/>
              <w:t>1.3</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Обеспечение мягким инвентарем в соответствии с нормативами, утвержденными уполномоченным органом</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Обеспечение получателя социальных услуг одеждой, обувью, головным убором, нательным бельем, согласно нормативам, утвержденным Департаментом.</w:t>
            </w:r>
          </w:p>
          <w:p w:rsidR="005D2531" w:rsidRPr="005D2531" w:rsidRDefault="005D2531" w:rsidP="0079049C">
            <w:pPr>
              <w:pStyle w:val="ConsPlusNormal"/>
              <w:rPr>
                <w:rFonts w:ascii="Arial" w:hAnsi="Arial" w:cs="Arial"/>
              </w:rPr>
            </w:pPr>
            <w:r w:rsidRPr="005D2531">
              <w:rPr>
                <w:rFonts w:ascii="Arial" w:hAnsi="Arial" w:cs="Arial"/>
              </w:rPr>
              <w:t xml:space="preserve">Обеспечение получателя социальных услуг при выписке из организации </w:t>
            </w:r>
            <w:r w:rsidRPr="005D2531">
              <w:rPr>
                <w:rFonts w:ascii="Arial" w:hAnsi="Arial" w:cs="Arial"/>
              </w:rPr>
              <w:lastRenderedPageBreak/>
              <w:t>социального обслуживания одеждой и обувью по сезону (при отсутствии личной одежды и обуви) согласно нормативам, утвержденным Департаментом.</w:t>
            </w:r>
          </w:p>
          <w:p w:rsidR="005D2531" w:rsidRPr="005D2531" w:rsidRDefault="005D2531" w:rsidP="0079049C">
            <w:pPr>
              <w:pStyle w:val="ConsPlusNormal"/>
              <w:rPr>
                <w:rFonts w:ascii="Arial" w:hAnsi="Arial" w:cs="Arial"/>
              </w:rPr>
            </w:pPr>
            <w:r w:rsidRPr="005D2531">
              <w:rPr>
                <w:rFonts w:ascii="Arial" w:hAnsi="Arial" w:cs="Arial"/>
              </w:rPr>
              <w:t xml:space="preserve">Обеспечение сохранности личных вещей, сданных на хранение поставщику социальных </w:t>
            </w:r>
            <w:proofErr w:type="gramStart"/>
            <w:r w:rsidRPr="005D2531">
              <w:rPr>
                <w:rFonts w:ascii="Arial" w:hAnsi="Arial" w:cs="Arial"/>
              </w:rPr>
              <w:t>услуг</w:t>
            </w:r>
            <w:proofErr w:type="gramEnd"/>
            <w:r w:rsidRPr="005D2531">
              <w:rPr>
                <w:rFonts w:ascii="Arial" w:hAnsi="Arial" w:cs="Arial"/>
              </w:rPr>
              <w:t xml:space="preserve"> согласно установленному им порядку.</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В период действия договора о предоставлении социальных услуг,</w:t>
            </w:r>
          </w:p>
          <w:p w:rsidR="005D2531" w:rsidRPr="005D2531" w:rsidRDefault="005D2531" w:rsidP="0079049C">
            <w:pPr>
              <w:pStyle w:val="ConsPlusNormal"/>
              <w:rPr>
                <w:rFonts w:ascii="Arial" w:hAnsi="Arial" w:cs="Arial"/>
              </w:rPr>
            </w:pPr>
            <w:r w:rsidRPr="005D2531">
              <w:rPr>
                <w:rFonts w:ascii="Arial" w:hAnsi="Arial" w:cs="Arial"/>
              </w:rPr>
              <w:t>единовременно при выписке получателя социальных услуг из организации социального обслуживания</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 Одежда, обувь, головные уборы, </w:t>
            </w:r>
            <w:r w:rsidRPr="005D2531">
              <w:rPr>
                <w:rFonts w:ascii="Arial" w:hAnsi="Arial" w:cs="Arial"/>
              </w:rPr>
              <w:lastRenderedPageBreak/>
              <w:t>нательное белье должны быть подобраны по сезону, соответствовать росту и размеру получателя социальных услуг.</w:t>
            </w:r>
          </w:p>
          <w:p w:rsidR="005D2531" w:rsidRPr="005D2531" w:rsidRDefault="005D2531" w:rsidP="0079049C">
            <w:pPr>
              <w:pStyle w:val="ConsPlusNormal"/>
              <w:rPr>
                <w:rFonts w:ascii="Arial" w:hAnsi="Arial" w:cs="Arial"/>
              </w:rPr>
            </w:pPr>
            <w:r w:rsidRPr="005D2531">
              <w:rPr>
                <w:rFonts w:ascii="Arial" w:hAnsi="Arial" w:cs="Arial"/>
              </w:rPr>
              <w:t>Оценка результатов - удовлетворенность качеством предоставляемой услуги, отсутствие 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В случае необходимости осуществляется ремонт и подгонка выданной поставщиком социальных услуг одежды по размеру получателя социальных услуг.</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lastRenderedPageBreak/>
              <w:t>1.4</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Оказание услуг индивидуально-обслуживающего и гигиенического характера</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Услуги индивидуально-обслуживающего характера предусматривают:</w:t>
            </w:r>
          </w:p>
          <w:p w:rsidR="005D2531" w:rsidRPr="005D2531" w:rsidRDefault="005D2531" w:rsidP="0079049C">
            <w:pPr>
              <w:pStyle w:val="ConsPlusNormal"/>
              <w:rPr>
                <w:rFonts w:ascii="Arial" w:hAnsi="Arial" w:cs="Arial"/>
              </w:rPr>
            </w:pPr>
            <w:r w:rsidRPr="005D2531">
              <w:rPr>
                <w:rFonts w:ascii="Arial" w:hAnsi="Arial" w:cs="Arial"/>
              </w:rPr>
              <w:t xml:space="preserve">- услуги бани (ванны, душа, в том числе осмотр на педикулез и чесотку, с фиксацией </w:t>
            </w:r>
            <w:r w:rsidRPr="005D2531">
              <w:rPr>
                <w:rFonts w:ascii="Arial" w:hAnsi="Arial" w:cs="Arial"/>
              </w:rPr>
              <w:lastRenderedPageBreak/>
              <w:t>результатов осмотра в соответствующих журналах;</w:t>
            </w:r>
          </w:p>
          <w:p w:rsidR="005D2531" w:rsidRPr="005D2531" w:rsidRDefault="005D2531" w:rsidP="0079049C">
            <w:pPr>
              <w:pStyle w:val="ConsPlusNormal"/>
              <w:rPr>
                <w:rFonts w:ascii="Arial" w:hAnsi="Arial" w:cs="Arial"/>
              </w:rPr>
            </w:pPr>
            <w:r w:rsidRPr="005D2531">
              <w:rPr>
                <w:rFonts w:ascii="Arial" w:hAnsi="Arial" w:cs="Arial"/>
              </w:rPr>
              <w:t>услуги прачечной (стирка белья в машине, глаженье белья в объеме согласно нормативам обеспечения мягким инвентарем, утвержденным Департаментом), по необходимости, но не реже 1 раза в неделю; а также ремонт одежды получателей социальных услуг при наличии потребности;</w:t>
            </w:r>
          </w:p>
          <w:p w:rsidR="005D2531" w:rsidRPr="005D2531" w:rsidRDefault="005D2531" w:rsidP="0079049C">
            <w:pPr>
              <w:pStyle w:val="ConsPlusNormal"/>
              <w:rPr>
                <w:rFonts w:ascii="Arial" w:hAnsi="Arial" w:cs="Arial"/>
              </w:rPr>
            </w:pPr>
            <w:r w:rsidRPr="005D2531">
              <w:rPr>
                <w:rFonts w:ascii="Arial" w:hAnsi="Arial" w:cs="Arial"/>
              </w:rPr>
              <w:t>услуги по стрижке волос, бритью бороды и усов, стрижке ногтей при наличии у получателя социальных услуг потребности.</w:t>
            </w:r>
          </w:p>
          <w:p w:rsidR="005D2531" w:rsidRPr="005D2531" w:rsidRDefault="005D2531" w:rsidP="0079049C">
            <w:pPr>
              <w:pStyle w:val="ConsPlusNormal"/>
              <w:rPr>
                <w:rFonts w:ascii="Arial" w:hAnsi="Arial" w:cs="Arial"/>
              </w:rPr>
            </w:pPr>
            <w:r w:rsidRPr="005D2531">
              <w:rPr>
                <w:rFonts w:ascii="Arial" w:hAnsi="Arial" w:cs="Arial"/>
              </w:rPr>
              <w:t xml:space="preserve">Получателю </w:t>
            </w:r>
            <w:r w:rsidRPr="005D2531">
              <w:rPr>
                <w:rFonts w:ascii="Arial" w:hAnsi="Arial" w:cs="Arial"/>
              </w:rPr>
              <w:lastRenderedPageBreak/>
              <w:t>социальных услуг, не способному по состоянию здоровья самостоятельно осуществлять за собой уход, оказываются:</w:t>
            </w:r>
          </w:p>
          <w:p w:rsidR="005D2531" w:rsidRPr="005D2531" w:rsidRDefault="005D2531" w:rsidP="0079049C">
            <w:pPr>
              <w:pStyle w:val="ConsPlusNormal"/>
              <w:rPr>
                <w:rFonts w:ascii="Arial" w:hAnsi="Arial" w:cs="Arial"/>
              </w:rPr>
            </w:pPr>
            <w:r w:rsidRPr="005D2531">
              <w:rPr>
                <w:rFonts w:ascii="Arial" w:hAnsi="Arial" w:cs="Arial"/>
              </w:rPr>
              <w:t xml:space="preserve">услуги индивидуально-обслуживающего характера: помощь в передвижении по комнате и территории организации, помощь при одевании и раздевании; умывание, причесывание; перестилание постели, в том числе с заменой постельного белья (пеленки); помощь при пользовании очками или слуховыми аппаратами при наличии </w:t>
            </w:r>
            <w:r w:rsidRPr="005D2531">
              <w:rPr>
                <w:rFonts w:ascii="Arial" w:hAnsi="Arial" w:cs="Arial"/>
              </w:rPr>
              <w:lastRenderedPageBreak/>
              <w:t>потребности у получателя социальных услуг.</w:t>
            </w:r>
          </w:p>
          <w:p w:rsidR="005D2531" w:rsidRPr="005D2531" w:rsidRDefault="005D2531" w:rsidP="0079049C">
            <w:pPr>
              <w:pStyle w:val="ConsPlusNormal"/>
              <w:rPr>
                <w:rFonts w:ascii="Arial" w:hAnsi="Arial" w:cs="Arial"/>
              </w:rPr>
            </w:pPr>
            <w:r w:rsidRPr="005D2531">
              <w:rPr>
                <w:rFonts w:ascii="Arial" w:hAnsi="Arial" w:cs="Arial"/>
              </w:rPr>
              <w:t>Услуги гигиенического характера: гигиенический уход за телом, замена абсорбирующего 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rsidR="005D2531" w:rsidRPr="005D2531" w:rsidRDefault="005D2531" w:rsidP="0079049C">
            <w:pPr>
              <w:pStyle w:val="ConsPlusNormal"/>
              <w:rPr>
                <w:rFonts w:ascii="Arial" w:hAnsi="Arial" w:cs="Arial"/>
              </w:rPr>
            </w:pPr>
            <w:r w:rsidRPr="005D2531">
              <w:rPr>
                <w:rFonts w:ascii="Arial" w:hAnsi="Arial" w:cs="Arial"/>
              </w:rPr>
              <w:t>кормление в постели в соответствии с установленным поставщиком социальных услуг режимом питания.</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В соответствии с установленным режимом в период действия договора о предоставлении социальных услуг</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финансирования социальных услуг, утвержденных Правительством </w:t>
            </w:r>
            <w:r w:rsidRPr="005D2531">
              <w:rPr>
                <w:rFonts w:ascii="Arial" w:hAnsi="Arial" w:cs="Arial"/>
              </w:rPr>
              <w:lastRenderedPageBreak/>
              <w:t>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Показатели качества - предоставление услуги должно обеспечить полное и своевременное удовлетворение потребностей индивидуально обслуживающего </w:t>
            </w:r>
            <w:r w:rsidRPr="005D2531">
              <w:rPr>
                <w:rFonts w:ascii="Arial" w:hAnsi="Arial" w:cs="Arial"/>
              </w:rPr>
              <w:lastRenderedPageBreak/>
              <w:t>характера и санитарно-гигиенических потребностей получателя социальных услуг.</w:t>
            </w:r>
          </w:p>
          <w:p w:rsidR="005D2531" w:rsidRPr="005D2531" w:rsidRDefault="005D2531" w:rsidP="0079049C">
            <w:pPr>
              <w:pStyle w:val="ConsPlusNormal"/>
              <w:rPr>
                <w:rFonts w:ascii="Arial" w:hAnsi="Arial" w:cs="Arial"/>
              </w:rPr>
            </w:pPr>
            <w:r w:rsidRPr="005D2531">
              <w:rPr>
                <w:rFonts w:ascii="Arial" w:hAnsi="Arial" w:cs="Arial"/>
              </w:rPr>
              <w:t>Оценка результатов - удовлетворенность качеством предоставляемой услуги, отсутствие 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Услуги предоставляются в помещениях поставщика социальных услуг с учетом состояния здоровья получателя социальных услуг.</w:t>
            </w:r>
          </w:p>
          <w:p w:rsidR="005D2531" w:rsidRPr="005D2531" w:rsidRDefault="005D2531" w:rsidP="0079049C">
            <w:pPr>
              <w:pStyle w:val="ConsPlusNormal"/>
              <w:rPr>
                <w:rFonts w:ascii="Arial" w:hAnsi="Arial" w:cs="Arial"/>
              </w:rPr>
            </w:pPr>
            <w:r w:rsidRPr="005D2531">
              <w:rPr>
                <w:rFonts w:ascii="Arial" w:hAnsi="Arial" w:cs="Arial"/>
              </w:rPr>
              <w:lastRenderedPageBreak/>
              <w:t xml:space="preserve">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w:t>
            </w:r>
            <w:r w:rsidRPr="005D2531">
              <w:rPr>
                <w:rFonts w:ascii="Arial" w:hAnsi="Arial" w:cs="Arial"/>
              </w:rPr>
              <w:lastRenderedPageBreak/>
              <w:t>отношению к получателю социальных услуг.</w:t>
            </w:r>
          </w:p>
          <w:p w:rsidR="005D2531" w:rsidRPr="005D2531" w:rsidRDefault="005D2531" w:rsidP="0079049C">
            <w:pPr>
              <w:pStyle w:val="ConsPlusNormal"/>
              <w:rPr>
                <w:rFonts w:ascii="Arial" w:hAnsi="Arial" w:cs="Arial"/>
              </w:rPr>
            </w:pPr>
            <w:r w:rsidRPr="005D2531">
              <w:rPr>
                <w:rFonts w:ascii="Arial" w:hAnsi="Arial" w:cs="Arial"/>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rsidR="005D2531" w:rsidRPr="005D2531" w:rsidRDefault="005D2531" w:rsidP="0079049C">
            <w:pPr>
              <w:pStyle w:val="ConsPlusNormal"/>
              <w:rPr>
                <w:rFonts w:ascii="Arial" w:hAnsi="Arial" w:cs="Arial"/>
              </w:rPr>
            </w:pPr>
            <w:r w:rsidRPr="005D2531">
              <w:rPr>
                <w:rFonts w:ascii="Arial" w:hAnsi="Arial" w:cs="Arial"/>
              </w:rPr>
              <w:t>Гражданам, самостоятельно выполняющим санитарно-</w:t>
            </w:r>
            <w:r w:rsidRPr="005D2531">
              <w:rPr>
                <w:rFonts w:ascii="Arial" w:hAnsi="Arial" w:cs="Arial"/>
              </w:rPr>
              <w:lastRenderedPageBreak/>
              <w:t xml:space="preserve">гигиенические процедуры, при необходимости оказывается помощь, а также осуществляется </w:t>
            </w:r>
            <w:proofErr w:type="gramStart"/>
            <w:r w:rsidRPr="005D2531">
              <w:rPr>
                <w:rFonts w:ascii="Arial" w:hAnsi="Arial" w:cs="Arial"/>
              </w:rPr>
              <w:t>контроль за</w:t>
            </w:r>
            <w:proofErr w:type="gramEnd"/>
            <w:r w:rsidRPr="005D2531">
              <w:rPr>
                <w:rFonts w:ascii="Arial" w:hAnsi="Arial" w:cs="Arial"/>
              </w:rPr>
              <w:t xml:space="preserve"> результатом самостоятельного осуществления указанных процедур.</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lastRenderedPageBreak/>
              <w:t>1.5</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Предоставление транспорта при необходимости доставки получателей социальных услуг к объектам социальной инфраструктуры</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w:t>
            </w:r>
          </w:p>
          <w:p w:rsidR="005D2531" w:rsidRPr="005D2531" w:rsidRDefault="005D2531" w:rsidP="0079049C">
            <w:pPr>
              <w:pStyle w:val="ConsPlusNormal"/>
              <w:rPr>
                <w:rFonts w:ascii="Arial" w:hAnsi="Arial" w:cs="Arial"/>
              </w:rPr>
            </w:pPr>
            <w:proofErr w:type="gramStart"/>
            <w:r w:rsidRPr="005D2531">
              <w:rPr>
                <w:rFonts w:ascii="Arial" w:hAnsi="Arial" w:cs="Arial"/>
              </w:rPr>
              <w:t xml:space="preserve">Доставка получателей социальных услуг осуществляется к следующим объектам социальной инфраструктуры: медицинские организации; учреждения медико-социальной экспертизы; организации социального обслуживания; управления Пенсионного </w:t>
            </w:r>
            <w:r w:rsidRPr="005D2531">
              <w:rPr>
                <w:rFonts w:ascii="Arial" w:hAnsi="Arial" w:cs="Arial"/>
              </w:rPr>
              <w:lastRenderedPageBreak/>
              <w:t>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w:t>
            </w:r>
            <w:proofErr w:type="gramEnd"/>
          </w:p>
          <w:p w:rsidR="005D2531" w:rsidRPr="005D2531" w:rsidRDefault="005D2531" w:rsidP="0079049C">
            <w:pPr>
              <w:pStyle w:val="ConsPlusNormal"/>
              <w:rPr>
                <w:rFonts w:ascii="Arial" w:hAnsi="Arial" w:cs="Arial"/>
              </w:rPr>
            </w:pPr>
            <w:r w:rsidRPr="005D2531">
              <w:rPr>
                <w:rFonts w:ascii="Arial" w:hAnsi="Arial" w:cs="Arial"/>
              </w:rPr>
              <w:t>Услуга предоставляется при наличии у получателя социальных услуг соответствующей потребности.</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rsidR="005D2531" w:rsidRPr="005D2531" w:rsidRDefault="005D2531" w:rsidP="0079049C">
            <w:pPr>
              <w:pStyle w:val="ConsPlusNormal"/>
              <w:rPr>
                <w:rFonts w:ascii="Arial" w:hAnsi="Arial" w:cs="Arial"/>
              </w:rPr>
            </w:pPr>
            <w:r w:rsidRPr="005D2531">
              <w:rPr>
                <w:rFonts w:ascii="Arial" w:hAnsi="Arial" w:cs="Arial"/>
              </w:rPr>
              <w:t>Оценка результатов - удовлетворенность качеством предоставляемой услуги, отсутствие 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proofErr w:type="gramStart"/>
            <w:r w:rsidRPr="005D2531">
              <w:rPr>
                <w:rFonts w:ascii="Arial" w:hAnsi="Arial" w:cs="Arial"/>
              </w:rPr>
              <w:t>Услуга предоставляется в пределах Тюменской области за исключением Ханты-Мансийского автономного округа - Югры, Ямало-Ненецкого автономного округа).</w:t>
            </w:r>
            <w:proofErr w:type="gramEnd"/>
            <w:r w:rsidRPr="005D2531">
              <w:rPr>
                <w:rFonts w:ascii="Arial" w:hAnsi="Arial" w:cs="Arial"/>
              </w:rPr>
              <w:t xml:space="preserve"> Транспорт должен соответствовать нормам безопасности, утвержденным соответствующим органом в сфере безопасности движения и транспорта.</w:t>
            </w:r>
          </w:p>
          <w:p w:rsidR="005D2531" w:rsidRPr="005D2531" w:rsidRDefault="005D2531" w:rsidP="0079049C">
            <w:pPr>
              <w:pStyle w:val="ConsPlusNormal"/>
              <w:rPr>
                <w:rFonts w:ascii="Arial" w:hAnsi="Arial" w:cs="Arial"/>
              </w:rPr>
            </w:pPr>
            <w:r w:rsidRPr="005D2531">
              <w:rPr>
                <w:rFonts w:ascii="Arial" w:hAnsi="Arial" w:cs="Arial"/>
              </w:rPr>
              <w:t xml:space="preserve">Водитель должен пройти </w:t>
            </w:r>
            <w:proofErr w:type="spellStart"/>
            <w:r w:rsidRPr="005D2531">
              <w:rPr>
                <w:rFonts w:ascii="Arial" w:hAnsi="Arial" w:cs="Arial"/>
              </w:rPr>
              <w:t>предрейсовый</w:t>
            </w:r>
            <w:proofErr w:type="spellEnd"/>
            <w:r w:rsidRPr="005D2531">
              <w:rPr>
                <w:rFonts w:ascii="Arial" w:hAnsi="Arial" w:cs="Arial"/>
              </w:rPr>
              <w:t xml:space="preserve"> медицинский осмотр и быть допущен к управлению </w:t>
            </w:r>
            <w:r w:rsidRPr="005D2531">
              <w:rPr>
                <w:rFonts w:ascii="Arial" w:hAnsi="Arial" w:cs="Arial"/>
              </w:rPr>
              <w:lastRenderedPageBreak/>
              <w:t>транспортным средством, должен соблюдать правила дорожного движения и перевозки пассажиров.</w:t>
            </w:r>
          </w:p>
          <w:p w:rsidR="005D2531" w:rsidRPr="005D2531" w:rsidRDefault="005D2531" w:rsidP="0079049C">
            <w:pPr>
              <w:pStyle w:val="ConsPlusNormal"/>
              <w:rPr>
                <w:rFonts w:ascii="Arial" w:hAnsi="Arial" w:cs="Arial"/>
              </w:rPr>
            </w:pPr>
            <w:r w:rsidRPr="005D2531">
              <w:rPr>
                <w:rFonts w:ascii="Arial" w:hAnsi="Arial" w:cs="Arial"/>
              </w:rPr>
              <w:t>Получателю социальных услуг оказывается помощь при посадке в транспортное средство и высадке из него.</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lastRenderedPageBreak/>
              <w:t>1.6</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Оказание помощи в написании и прочтении писем, отправка за счет средств получателя социальных услуг почтовой корреспонденции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Написание писем под диктовку;</w:t>
            </w:r>
          </w:p>
          <w:p w:rsidR="005D2531" w:rsidRPr="005D2531" w:rsidRDefault="005D2531" w:rsidP="0079049C">
            <w:pPr>
              <w:pStyle w:val="ConsPlusNormal"/>
              <w:rPr>
                <w:rFonts w:ascii="Arial" w:hAnsi="Arial" w:cs="Arial"/>
              </w:rPr>
            </w:pPr>
            <w:r w:rsidRPr="005D2531">
              <w:rPr>
                <w:rFonts w:ascii="Arial" w:hAnsi="Arial" w:cs="Arial"/>
              </w:rPr>
              <w:t>прочтение писем и телеграмм вслух;</w:t>
            </w:r>
          </w:p>
          <w:p w:rsidR="005D2531" w:rsidRPr="005D2531" w:rsidRDefault="005D2531" w:rsidP="0079049C">
            <w:pPr>
              <w:pStyle w:val="ConsPlusNormal"/>
              <w:rPr>
                <w:rFonts w:ascii="Arial" w:hAnsi="Arial" w:cs="Arial"/>
              </w:rPr>
            </w:pPr>
            <w:r w:rsidRPr="005D2531">
              <w:rPr>
                <w:rFonts w:ascii="Arial" w:hAnsi="Arial" w:cs="Arial"/>
              </w:rPr>
              <w:t>отправка почтовой корреспонденции путем их доставки на почту или в почтовый ящик;</w:t>
            </w:r>
          </w:p>
          <w:p w:rsidR="005D2531" w:rsidRPr="005D2531" w:rsidRDefault="005D2531" w:rsidP="0079049C">
            <w:pPr>
              <w:pStyle w:val="ConsPlusNormal"/>
              <w:rPr>
                <w:rFonts w:ascii="Arial" w:hAnsi="Arial" w:cs="Arial"/>
              </w:rPr>
            </w:pPr>
            <w:r w:rsidRPr="005D2531">
              <w:rPr>
                <w:rFonts w:ascii="Arial" w:hAnsi="Arial" w:cs="Arial"/>
              </w:rPr>
              <w:t>набор текста электронного письма под диктовку, прочтение и отправка электронных писем.</w:t>
            </w:r>
          </w:p>
          <w:p w:rsidR="005D2531" w:rsidRPr="005D2531" w:rsidRDefault="005D2531" w:rsidP="0079049C">
            <w:pPr>
              <w:pStyle w:val="ConsPlusNormal"/>
              <w:rPr>
                <w:rFonts w:ascii="Arial" w:hAnsi="Arial" w:cs="Arial"/>
              </w:rPr>
            </w:pPr>
            <w:r w:rsidRPr="005D2531">
              <w:rPr>
                <w:rFonts w:ascii="Arial" w:hAnsi="Arial" w:cs="Arial"/>
              </w:rPr>
              <w:t>Услуга предоставляется при наличии у получателя социальных услуг соответствующей потребности.</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Срок предоставления услуги устанавливается индивидуально в период действия договора о предоставлении социальных услуг</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Показатели качества - предоставление услуги должно обеспечить удовлетворение коммуникативных потребностей получателя социальных услуг.</w:t>
            </w:r>
          </w:p>
          <w:p w:rsidR="005D2531" w:rsidRPr="005D2531" w:rsidRDefault="005D2531" w:rsidP="0079049C">
            <w:pPr>
              <w:pStyle w:val="ConsPlusNormal"/>
              <w:rPr>
                <w:rFonts w:ascii="Arial" w:hAnsi="Arial" w:cs="Arial"/>
              </w:rPr>
            </w:pPr>
            <w:r w:rsidRPr="005D2531">
              <w:rPr>
                <w:rFonts w:ascii="Arial" w:hAnsi="Arial" w:cs="Arial"/>
              </w:rPr>
              <w:t>Оценка результатов - удовлетворенность качеством предоставляемой услуги, отсутствие 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tc>
      </w:tr>
      <w:tr w:rsidR="005D2531" w:rsidRPr="005D2531" w:rsidTr="005D2531">
        <w:tc>
          <w:tcPr>
            <w:tcW w:w="14742" w:type="dxa"/>
            <w:gridSpan w:val="7"/>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outlineLvl w:val="4"/>
              <w:rPr>
                <w:rFonts w:ascii="Arial" w:hAnsi="Arial" w:cs="Arial"/>
              </w:rPr>
            </w:pPr>
            <w:r w:rsidRPr="005D2531">
              <w:rPr>
                <w:rFonts w:ascii="Arial" w:hAnsi="Arial" w:cs="Arial"/>
              </w:rPr>
              <w:t>2. Социально-медицинские услуги</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t>2.1</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Проведение первичного медицинского осмотра и первичной </w:t>
            </w:r>
            <w:r w:rsidRPr="005D2531">
              <w:rPr>
                <w:rFonts w:ascii="Arial" w:hAnsi="Arial" w:cs="Arial"/>
              </w:rPr>
              <w:lastRenderedPageBreak/>
              <w:t>санитарной обработки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Проведение мероприятий по первичному медицинскому осмотру и </w:t>
            </w:r>
            <w:r w:rsidRPr="005D2531">
              <w:rPr>
                <w:rFonts w:ascii="Arial" w:hAnsi="Arial" w:cs="Arial"/>
              </w:rPr>
              <w:lastRenderedPageBreak/>
              <w:t>первичной санитарной обработке получателя социальных услуг (купание, смена нательного белья, выдача одежды).</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При поступлении получателя социальных услуг к поставщику социальных услуг, а </w:t>
            </w:r>
            <w:r w:rsidRPr="005D2531">
              <w:rPr>
                <w:rFonts w:ascii="Arial" w:hAnsi="Arial" w:cs="Arial"/>
              </w:rPr>
              <w:lastRenderedPageBreak/>
              <w:t>также после временного отсутствия</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Устанавливается уполномоченным органом в соответствии с методическими рекомендациями по </w:t>
            </w:r>
            <w:r w:rsidRPr="005D2531">
              <w:rPr>
                <w:rFonts w:ascii="Arial" w:hAnsi="Arial" w:cs="Arial"/>
              </w:rPr>
              <w:lastRenderedPageBreak/>
              <w:t xml:space="preserve">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Показатели качества - предоставление услуги должно соответствовать </w:t>
            </w:r>
            <w:r w:rsidRPr="005D2531">
              <w:rPr>
                <w:rFonts w:ascii="Arial" w:hAnsi="Arial" w:cs="Arial"/>
              </w:rPr>
              <w:lastRenderedPageBreak/>
              <w:t>утвержденным стандартам оказания медицинской помощи и обеспечить соблюдение санитарно-эпидемиологического режима в организации.</w:t>
            </w:r>
          </w:p>
          <w:p w:rsidR="005D2531" w:rsidRPr="005D2531" w:rsidRDefault="005D2531" w:rsidP="0079049C">
            <w:pPr>
              <w:pStyle w:val="ConsPlusNormal"/>
              <w:rPr>
                <w:rFonts w:ascii="Arial" w:hAnsi="Arial" w:cs="Arial"/>
              </w:rPr>
            </w:pPr>
            <w:r w:rsidRPr="005D2531">
              <w:rPr>
                <w:rFonts w:ascii="Arial" w:hAnsi="Arial" w:cs="Arial"/>
              </w:rPr>
              <w:t>Оценка результатов - удовлетворенность качеством предоставляемой услуги, отсутствие 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Предоставление услуги направлено на определение объективного </w:t>
            </w:r>
            <w:r w:rsidRPr="005D2531">
              <w:rPr>
                <w:rFonts w:ascii="Arial" w:hAnsi="Arial" w:cs="Arial"/>
              </w:rPr>
              <w:lastRenderedPageBreak/>
              <w:t>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специалистами, имеющими медицинское образование и владеющими соответствующими знаниями. Услуга предоставляется получателю социальных услуг без причинения вреда его здоровью, физических или моральных страданий или неудобств.</w:t>
            </w:r>
          </w:p>
          <w:p w:rsidR="005D2531" w:rsidRPr="005D2531" w:rsidRDefault="005D2531" w:rsidP="0079049C">
            <w:pPr>
              <w:pStyle w:val="ConsPlusNormal"/>
              <w:rPr>
                <w:rFonts w:ascii="Arial" w:hAnsi="Arial" w:cs="Arial"/>
              </w:rPr>
            </w:pPr>
            <w:r w:rsidRPr="005D2531">
              <w:rPr>
                <w:rFonts w:ascii="Arial" w:hAnsi="Arial" w:cs="Arial"/>
              </w:rPr>
              <w:lastRenderedPageBreak/>
              <w:t>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lastRenderedPageBreak/>
              <w:t>2.2</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Оказание первичной медико-санитарной помощи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Осмотр и консультирование врачом (фельдшером), лечение наиболее распространенных болезней, а также травм, отравлений и других неотложных состояний;</w:t>
            </w:r>
          </w:p>
          <w:p w:rsidR="005D2531" w:rsidRPr="005D2531" w:rsidRDefault="005D2531" w:rsidP="0079049C">
            <w:pPr>
              <w:pStyle w:val="ConsPlusNormal"/>
              <w:rPr>
                <w:rFonts w:ascii="Arial" w:hAnsi="Arial" w:cs="Arial"/>
              </w:rPr>
            </w:pPr>
            <w:r w:rsidRPr="005D2531">
              <w:rPr>
                <w:rFonts w:ascii="Arial" w:hAnsi="Arial" w:cs="Arial"/>
              </w:rPr>
              <w:t xml:space="preserve">проведение мероприятий, направленных на медицинскую профилактику важнейших заболеваний, в том числе профилактику </w:t>
            </w:r>
            <w:r w:rsidRPr="005D2531">
              <w:rPr>
                <w:rFonts w:ascii="Arial" w:hAnsi="Arial" w:cs="Arial"/>
              </w:rPr>
              <w:lastRenderedPageBreak/>
              <w:t>возникновения и обострения хронических и инфекционных заболеваний, профилактику пролежней, по медицинским показаниям;</w:t>
            </w:r>
          </w:p>
          <w:p w:rsidR="005D2531" w:rsidRPr="005D2531" w:rsidRDefault="005D2531" w:rsidP="0079049C">
            <w:pPr>
              <w:pStyle w:val="ConsPlusNormal"/>
              <w:rPr>
                <w:rFonts w:ascii="Arial" w:hAnsi="Arial" w:cs="Arial"/>
              </w:rPr>
            </w:pPr>
            <w:r w:rsidRPr="005D2531">
              <w:rPr>
                <w:rFonts w:ascii="Arial" w:hAnsi="Arial" w:cs="Arial"/>
              </w:rPr>
              <w:t xml:space="preserve">- проведение физиотерапевтических процедур, массажа, занятий лечебной физкультурой при наличии у получателя социальных услуг соматического заболевания в соответствии с медицинским назначением, в соответствии с индивидуальной программой реабилитации или </w:t>
            </w:r>
            <w:proofErr w:type="spellStart"/>
            <w:r w:rsidRPr="005D2531">
              <w:rPr>
                <w:rFonts w:ascii="Arial" w:hAnsi="Arial" w:cs="Arial"/>
              </w:rPr>
              <w:t>абилитации</w:t>
            </w:r>
            <w:proofErr w:type="spellEnd"/>
            <w:r w:rsidRPr="005D2531">
              <w:rPr>
                <w:rFonts w:ascii="Arial" w:hAnsi="Arial" w:cs="Arial"/>
              </w:rPr>
              <w:t xml:space="preserve"> ребенка-инвалида в объеме не более 10 процедур за курс;</w:t>
            </w:r>
          </w:p>
          <w:p w:rsidR="005D2531" w:rsidRPr="005D2531" w:rsidRDefault="005D2531" w:rsidP="0079049C">
            <w:pPr>
              <w:pStyle w:val="ConsPlusNormal"/>
              <w:rPr>
                <w:rFonts w:ascii="Arial" w:hAnsi="Arial" w:cs="Arial"/>
              </w:rPr>
            </w:pPr>
            <w:r w:rsidRPr="005D2531">
              <w:rPr>
                <w:rFonts w:ascii="Arial" w:hAnsi="Arial" w:cs="Arial"/>
              </w:rPr>
              <w:lastRenderedPageBreak/>
              <w:t xml:space="preserve">- проведение </w:t>
            </w:r>
            <w:proofErr w:type="spellStart"/>
            <w:r w:rsidRPr="005D2531">
              <w:rPr>
                <w:rFonts w:ascii="Arial" w:hAnsi="Arial" w:cs="Arial"/>
              </w:rPr>
              <w:t>эрготерапии</w:t>
            </w:r>
            <w:proofErr w:type="spellEnd"/>
            <w:r w:rsidRPr="005D2531">
              <w:rPr>
                <w:rFonts w:ascii="Arial" w:hAnsi="Arial" w:cs="Arial"/>
              </w:rPr>
              <w:t xml:space="preserve">, </w:t>
            </w:r>
            <w:proofErr w:type="spellStart"/>
            <w:r w:rsidRPr="005D2531">
              <w:rPr>
                <w:rFonts w:ascii="Arial" w:hAnsi="Arial" w:cs="Arial"/>
              </w:rPr>
              <w:t>кинезотерапии</w:t>
            </w:r>
            <w:proofErr w:type="spellEnd"/>
            <w:r w:rsidRPr="005D2531">
              <w:rPr>
                <w:rFonts w:ascii="Arial" w:hAnsi="Arial" w:cs="Arial"/>
              </w:rPr>
              <w:t>, логопедических занятий</w:t>
            </w:r>
          </w:p>
          <w:p w:rsidR="005D2531" w:rsidRPr="005D2531" w:rsidRDefault="005D2531" w:rsidP="0079049C">
            <w:pPr>
              <w:pStyle w:val="ConsPlusNormal"/>
              <w:rPr>
                <w:rFonts w:ascii="Arial" w:hAnsi="Arial" w:cs="Arial"/>
              </w:rPr>
            </w:pPr>
            <w:r w:rsidRPr="005D2531">
              <w:rPr>
                <w:rFonts w:ascii="Arial" w:hAnsi="Arial" w:cs="Arial"/>
              </w:rPr>
              <w:t xml:space="preserve">в соответствии с индивидуальной программой реабилитации или </w:t>
            </w:r>
            <w:proofErr w:type="spellStart"/>
            <w:r w:rsidRPr="005D2531">
              <w:rPr>
                <w:rFonts w:ascii="Arial" w:hAnsi="Arial" w:cs="Arial"/>
              </w:rPr>
              <w:t>абилитации</w:t>
            </w:r>
            <w:proofErr w:type="spellEnd"/>
            <w:r w:rsidRPr="005D2531">
              <w:rPr>
                <w:rFonts w:ascii="Arial" w:hAnsi="Arial" w:cs="Arial"/>
              </w:rPr>
              <w:t xml:space="preserve"> ребенка-инвалида в объеме не более 10 процедур за курс;</w:t>
            </w:r>
          </w:p>
          <w:p w:rsidR="005D2531" w:rsidRPr="005D2531" w:rsidRDefault="005D2531" w:rsidP="0079049C">
            <w:pPr>
              <w:pStyle w:val="ConsPlusNormal"/>
              <w:rPr>
                <w:rFonts w:ascii="Arial" w:hAnsi="Arial" w:cs="Arial"/>
              </w:rPr>
            </w:pPr>
            <w:r w:rsidRPr="005D2531">
              <w:rPr>
                <w:rFonts w:ascii="Arial" w:hAnsi="Arial" w:cs="Arial"/>
              </w:rPr>
              <w:t>- проведение занятий адаптивной физкультурой, оздоровительной гимнастикой, спортом по медицинским показаниям;</w:t>
            </w:r>
          </w:p>
          <w:p w:rsidR="005D2531" w:rsidRPr="005D2531" w:rsidRDefault="005D2531" w:rsidP="0079049C">
            <w:pPr>
              <w:pStyle w:val="ConsPlusNormal"/>
              <w:rPr>
                <w:rFonts w:ascii="Arial" w:hAnsi="Arial" w:cs="Arial"/>
              </w:rPr>
            </w:pPr>
            <w:r w:rsidRPr="005D2531">
              <w:rPr>
                <w:rFonts w:ascii="Arial" w:hAnsi="Arial" w:cs="Arial"/>
              </w:rPr>
              <w:t>- проведение прогулок на свежем воздухе;</w:t>
            </w:r>
          </w:p>
          <w:p w:rsidR="005D2531" w:rsidRPr="005D2531" w:rsidRDefault="005D2531" w:rsidP="0079049C">
            <w:pPr>
              <w:pStyle w:val="ConsPlusNormal"/>
              <w:rPr>
                <w:rFonts w:ascii="Arial" w:hAnsi="Arial" w:cs="Arial"/>
              </w:rPr>
            </w:pPr>
            <w:r w:rsidRPr="005D2531">
              <w:rPr>
                <w:rFonts w:ascii="Arial" w:hAnsi="Arial" w:cs="Arial"/>
              </w:rPr>
              <w:t xml:space="preserve">- проведение мероприятий по санитарно-гигиеническому просвещению получателя </w:t>
            </w:r>
            <w:r w:rsidRPr="005D2531">
              <w:rPr>
                <w:rFonts w:ascii="Arial" w:hAnsi="Arial" w:cs="Arial"/>
              </w:rPr>
              <w:lastRenderedPageBreak/>
              <w:t>социальных услуг в соответствии с планом, установленным поставщиком социальных услуг.</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В соответствии с медицинским назначением, индивидуальной программой реабилитации или </w:t>
            </w:r>
            <w:proofErr w:type="spellStart"/>
            <w:r w:rsidRPr="005D2531">
              <w:rPr>
                <w:rFonts w:ascii="Arial" w:hAnsi="Arial" w:cs="Arial"/>
              </w:rPr>
              <w:t>абилитации</w:t>
            </w:r>
            <w:proofErr w:type="spellEnd"/>
            <w:r w:rsidRPr="005D2531">
              <w:rPr>
                <w:rFonts w:ascii="Arial" w:hAnsi="Arial" w:cs="Arial"/>
              </w:rPr>
              <w:t xml:space="preserve"> ребенка-инвалида в период действия договора о предоставлении социальных услуг</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Показатели качества - предоставление услуги должно обеспечивать своевременность и точность установления диагноза, способствовать выявлению заболеваний на ранних стадиях, их быстрому лечению и восстановлению здоровья получателя социальных услуг, а также обеспечивать </w:t>
            </w:r>
            <w:r w:rsidRPr="005D2531">
              <w:rPr>
                <w:rFonts w:ascii="Arial" w:hAnsi="Arial" w:cs="Arial"/>
              </w:rPr>
              <w:lastRenderedPageBreak/>
              <w:t>получение санитарно-гигиенических навыков.</w:t>
            </w:r>
          </w:p>
          <w:p w:rsidR="005D2531" w:rsidRPr="005D2531" w:rsidRDefault="005D2531" w:rsidP="0079049C">
            <w:pPr>
              <w:pStyle w:val="ConsPlusNormal"/>
              <w:rPr>
                <w:rFonts w:ascii="Arial" w:hAnsi="Arial" w:cs="Arial"/>
              </w:rPr>
            </w:pPr>
            <w:r w:rsidRPr="005D2531">
              <w:rPr>
                <w:rFonts w:ascii="Arial" w:hAnsi="Arial" w:cs="Arial"/>
              </w:rPr>
              <w:t>Оценка результатов - удовлетворенность качеством предоставляемой услуги, отсутствие 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Услуга предоставляется медицинским персоналом в соответствии с профилем заболевания, особенностями течения заболевания и стандартами медицинской помощи, а также специалистами, владеющими соответствующими знаниями. Получателю социальных услуг даются </w:t>
            </w:r>
            <w:r w:rsidRPr="005D2531">
              <w:rPr>
                <w:rFonts w:ascii="Arial" w:hAnsi="Arial" w:cs="Arial"/>
              </w:rPr>
              <w:lastRenderedPageBreak/>
              <w:t>необходимые рекомендации по лечению. Услуги по проведению физиотерапевтических процедур, массажа, занятий лечебной физкультурой предоставляются при наличии соответствующей лицензии. При лечении получателя социальных услуг ведется необходимая медицинская документация, отражающая данные о состоянии его здоровья.</w:t>
            </w:r>
          </w:p>
          <w:p w:rsidR="005D2531" w:rsidRPr="005D2531" w:rsidRDefault="005D2531" w:rsidP="0079049C">
            <w:pPr>
              <w:pStyle w:val="ConsPlusNormal"/>
              <w:rPr>
                <w:rFonts w:ascii="Arial" w:hAnsi="Arial" w:cs="Arial"/>
              </w:rPr>
            </w:pPr>
            <w:r w:rsidRPr="005D2531">
              <w:rPr>
                <w:rFonts w:ascii="Arial" w:hAnsi="Arial" w:cs="Arial"/>
              </w:rPr>
              <w:t xml:space="preserve">Проводится работа по оценке качества, обоснованности и эффективности лечебно-диагностических мероприятий, в </w:t>
            </w:r>
            <w:r w:rsidRPr="005D2531">
              <w:rPr>
                <w:rFonts w:ascii="Arial" w:hAnsi="Arial" w:cs="Arial"/>
              </w:rPr>
              <w:lastRenderedPageBreak/>
              <w:t>том числе назначения лекарственных препаратов.</w:t>
            </w:r>
          </w:p>
          <w:p w:rsidR="005D2531" w:rsidRPr="005D2531" w:rsidRDefault="005D2531" w:rsidP="0079049C">
            <w:pPr>
              <w:pStyle w:val="ConsPlusNormal"/>
              <w:rPr>
                <w:rFonts w:ascii="Arial" w:hAnsi="Arial" w:cs="Arial"/>
              </w:rPr>
            </w:pPr>
            <w:r w:rsidRPr="005D2531">
              <w:rPr>
                <w:rFonts w:ascii="Arial" w:hAnsi="Arial" w:cs="Arial"/>
              </w:rPr>
              <w:t>Услуга обеспечивает привлечение получателя социальных услуг к выполнению посильных оздоровительных процедур в зависимости от состояния здоровья с целью поддержки активного образа жизни.</w:t>
            </w:r>
          </w:p>
          <w:p w:rsidR="005D2531" w:rsidRPr="005D2531" w:rsidRDefault="005D2531" w:rsidP="0079049C">
            <w:pPr>
              <w:pStyle w:val="ConsPlusNormal"/>
              <w:rPr>
                <w:rFonts w:ascii="Arial" w:hAnsi="Arial" w:cs="Arial"/>
              </w:rPr>
            </w:pPr>
            <w:r w:rsidRPr="005D2531">
              <w:rPr>
                <w:rFonts w:ascii="Arial" w:hAnsi="Arial" w:cs="Arial"/>
              </w:rPr>
              <w:t xml:space="preserve">Прогулки организуются при благоприятной погоде. Занятия физкультурой, оздоровительной гимнастикой, спортом организуются как индивидуально, так и в группе, проводятся в </w:t>
            </w:r>
            <w:r w:rsidRPr="005D2531">
              <w:rPr>
                <w:rFonts w:ascii="Arial" w:hAnsi="Arial" w:cs="Arial"/>
              </w:rPr>
              <w:lastRenderedPageBreak/>
              <w:t xml:space="preserve">помещении поставщика социальных услуг либо других организаций, оборудованном тренажерами и спортивным инвентарем. Мероприятия, направленные на профилактику возникновения и обострения хронических и инфекционных заболеваний, проводятся в соответствии с рекомендациями врачей. Услуга предоставляется получателю социальных услуг без причинения вреда его здоровью, физических или моральных страданий или неудобств. </w:t>
            </w:r>
            <w:r w:rsidRPr="005D2531">
              <w:rPr>
                <w:rFonts w:ascii="Arial" w:hAnsi="Arial" w:cs="Arial"/>
              </w:rPr>
              <w:lastRenderedPageBreak/>
              <w:t>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lastRenderedPageBreak/>
              <w:t>2.3</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Выполнение процедур, связанных с организацией ухода, наблюдением за состоянием здоровья получателей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Организация приема лекарственных средств по назначению врача, в том числе </w:t>
            </w:r>
            <w:proofErr w:type="gramStart"/>
            <w:r w:rsidRPr="005D2531">
              <w:rPr>
                <w:rFonts w:ascii="Arial" w:hAnsi="Arial" w:cs="Arial"/>
              </w:rPr>
              <w:t>контроль за</w:t>
            </w:r>
            <w:proofErr w:type="gramEnd"/>
            <w:r w:rsidRPr="005D2531">
              <w:rPr>
                <w:rFonts w:ascii="Arial" w:hAnsi="Arial" w:cs="Arial"/>
              </w:rPr>
              <w:t xml:space="preserve"> соблюдением предписаний врача, связанных со временем приема, частотой приема, способом приема и сроком годности лекарств;</w:t>
            </w:r>
          </w:p>
          <w:p w:rsidR="005D2531" w:rsidRPr="005D2531" w:rsidRDefault="005D2531" w:rsidP="0079049C">
            <w:pPr>
              <w:pStyle w:val="ConsPlusNormal"/>
              <w:rPr>
                <w:rFonts w:ascii="Arial" w:hAnsi="Arial" w:cs="Arial"/>
              </w:rPr>
            </w:pPr>
            <w:r w:rsidRPr="005D2531">
              <w:rPr>
                <w:rFonts w:ascii="Arial" w:hAnsi="Arial" w:cs="Arial"/>
              </w:rPr>
              <w:t>проведение медицинских манипуляций по назначению врача;</w:t>
            </w:r>
          </w:p>
          <w:p w:rsidR="005D2531" w:rsidRPr="005D2531" w:rsidRDefault="005D2531" w:rsidP="0079049C">
            <w:pPr>
              <w:pStyle w:val="ConsPlusNormal"/>
              <w:rPr>
                <w:rFonts w:ascii="Arial" w:hAnsi="Arial" w:cs="Arial"/>
              </w:rPr>
            </w:pPr>
            <w:r w:rsidRPr="005D2531">
              <w:rPr>
                <w:rFonts w:ascii="Arial" w:hAnsi="Arial" w:cs="Arial"/>
              </w:rPr>
              <w:t xml:space="preserve">оказание помощи </w:t>
            </w:r>
            <w:r w:rsidRPr="005D2531">
              <w:rPr>
                <w:rFonts w:ascii="Arial" w:hAnsi="Arial" w:cs="Arial"/>
              </w:rPr>
              <w:lastRenderedPageBreak/>
              <w:t>в пользовании приборами медицинского назначения;</w:t>
            </w:r>
          </w:p>
          <w:p w:rsidR="005D2531" w:rsidRPr="005D2531" w:rsidRDefault="005D2531" w:rsidP="0079049C">
            <w:pPr>
              <w:pStyle w:val="ConsPlusNormal"/>
              <w:rPr>
                <w:rFonts w:ascii="Arial" w:hAnsi="Arial" w:cs="Arial"/>
              </w:rPr>
            </w:pPr>
            <w:r w:rsidRPr="005D2531">
              <w:rPr>
                <w:rFonts w:ascii="Arial" w:hAnsi="Arial" w:cs="Arial"/>
              </w:rPr>
              <w:t>систематическое наблюдение за получателем социальных услуг путем измерения температуры тела, артериального давления; выявления и отслеживания изменений состояния получателя социальных услуг по его внешнему виду и самочувствию;</w:t>
            </w:r>
          </w:p>
          <w:p w:rsidR="005D2531" w:rsidRPr="005D2531" w:rsidRDefault="005D2531" w:rsidP="0079049C">
            <w:pPr>
              <w:pStyle w:val="ConsPlusNormal"/>
              <w:rPr>
                <w:rFonts w:ascii="Arial" w:hAnsi="Arial" w:cs="Arial"/>
              </w:rPr>
            </w:pPr>
            <w:r w:rsidRPr="005D2531">
              <w:rPr>
                <w:rFonts w:ascii="Arial" w:hAnsi="Arial" w:cs="Arial"/>
              </w:rPr>
              <w:t>объяснение получателю социальных услуг результатов измерений и симптомов, указывающих на возможные заболевания.</w:t>
            </w:r>
          </w:p>
          <w:p w:rsidR="005D2531" w:rsidRPr="005D2531" w:rsidRDefault="005D2531" w:rsidP="0079049C">
            <w:pPr>
              <w:pStyle w:val="ConsPlusNormal"/>
              <w:rPr>
                <w:rFonts w:ascii="Arial" w:hAnsi="Arial" w:cs="Arial"/>
              </w:rPr>
            </w:pPr>
            <w:r w:rsidRPr="005D2531">
              <w:rPr>
                <w:rFonts w:ascii="Arial" w:hAnsi="Arial" w:cs="Arial"/>
              </w:rPr>
              <w:t xml:space="preserve">Услуга предоставляется </w:t>
            </w:r>
            <w:r w:rsidRPr="005D2531">
              <w:rPr>
                <w:rFonts w:ascii="Arial" w:hAnsi="Arial" w:cs="Arial"/>
              </w:rPr>
              <w:lastRenderedPageBreak/>
              <w:t>ежедневно либо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Ежедневно либо в соответствии с медицинским назначением в период действия договора о предоставлении социальных услуг</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5D2531" w:rsidRPr="005D2531" w:rsidRDefault="005D2531" w:rsidP="0079049C">
            <w:pPr>
              <w:pStyle w:val="ConsPlusNormal"/>
              <w:rPr>
                <w:rFonts w:ascii="Arial" w:hAnsi="Arial" w:cs="Arial"/>
              </w:rPr>
            </w:pPr>
            <w:r w:rsidRPr="005D2531">
              <w:rPr>
                <w:rFonts w:ascii="Arial" w:hAnsi="Arial" w:cs="Arial"/>
              </w:rPr>
              <w:t>Оценка результатов - удовлетворенность качеством предоставляемой услуги, отсутствие 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Услуга предоставляется медицинским персоналом в соответствии с назначением врача при наличии соответствующей лицензии. Услуга предоставляется получателю социальных услуг без причинения вреда его здоровью, физических или моральных страданий или </w:t>
            </w:r>
            <w:r w:rsidRPr="005D2531">
              <w:rPr>
                <w:rFonts w:ascii="Arial" w:hAnsi="Arial" w:cs="Arial"/>
              </w:rPr>
              <w:lastRenderedPageBreak/>
              <w:t>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lastRenderedPageBreak/>
              <w:t>2.4</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Организация получения медицинской помощи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proofErr w:type="gramStart"/>
            <w:r w:rsidRPr="005D2531">
              <w:rPr>
                <w:rFonts w:ascii="Arial" w:hAnsi="Arial" w:cs="Arial"/>
              </w:rPr>
              <w:t xml:space="preserve">Запись на прием к врачу, в том числе для проведения медицинских обследований, организация проведения выездного обследования врачами-специалистами,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w:t>
            </w:r>
            <w:r w:rsidRPr="005D2531">
              <w:rPr>
                <w:rFonts w:ascii="Arial" w:hAnsi="Arial" w:cs="Arial"/>
              </w:rPr>
              <w:lastRenderedPageBreak/>
              <w:t>Российской Федерации, целевых программ и территориальных программ обязательного медицинского страхования в медицинских организациях;</w:t>
            </w:r>
            <w:proofErr w:type="gramEnd"/>
          </w:p>
          <w:p w:rsidR="005D2531" w:rsidRPr="005D2531" w:rsidRDefault="005D2531" w:rsidP="0079049C">
            <w:pPr>
              <w:pStyle w:val="ConsPlusNormal"/>
              <w:rPr>
                <w:rFonts w:ascii="Arial" w:hAnsi="Arial" w:cs="Arial"/>
              </w:rPr>
            </w:pPr>
            <w:r w:rsidRPr="005D2531">
              <w:rPr>
                <w:rFonts w:ascii="Arial" w:hAnsi="Arial" w:cs="Arial"/>
              </w:rPr>
              <w:t>осуществление мероприятий по оформлению и выдаче направления в медицинскую организацию, оказывающую специализированную медицинскую помощь;</w:t>
            </w:r>
          </w:p>
          <w:p w:rsidR="005D2531" w:rsidRPr="005D2531" w:rsidRDefault="005D2531" w:rsidP="0079049C">
            <w:pPr>
              <w:pStyle w:val="ConsPlusNormal"/>
              <w:rPr>
                <w:rFonts w:ascii="Arial" w:hAnsi="Arial" w:cs="Arial"/>
              </w:rPr>
            </w:pPr>
            <w:r w:rsidRPr="005D2531">
              <w:rPr>
                <w:rFonts w:ascii="Arial" w:hAnsi="Arial" w:cs="Arial"/>
              </w:rPr>
              <w:t xml:space="preserve">сбор и передача в медицинскую организацию документов, необходимых для проведения диспансеризации, организация выполнения рекомендаций </w:t>
            </w:r>
            <w:r w:rsidRPr="005D2531">
              <w:rPr>
                <w:rFonts w:ascii="Arial" w:hAnsi="Arial" w:cs="Arial"/>
              </w:rPr>
              <w:lastRenderedPageBreak/>
              <w:t>врачей по итогам диспансеризации;</w:t>
            </w:r>
          </w:p>
          <w:p w:rsidR="005D2531" w:rsidRPr="005D2531" w:rsidRDefault="005D2531" w:rsidP="0079049C">
            <w:pPr>
              <w:pStyle w:val="ConsPlusNormal"/>
              <w:rPr>
                <w:rFonts w:ascii="Arial" w:hAnsi="Arial" w:cs="Arial"/>
              </w:rPr>
            </w:pPr>
            <w:r w:rsidRPr="005D2531">
              <w:rPr>
                <w:rFonts w:ascii="Arial" w:hAnsi="Arial" w:cs="Arial"/>
              </w:rPr>
              <w:t>проведение мероприятий, направленных на формирование здорового образа жизни; содействие в приобретении либо получение по рецептам врачей бесплатно лекарственных препаратов для медицинского применения и медицинских изделий по заключению врача.</w:t>
            </w:r>
          </w:p>
          <w:p w:rsidR="005D2531" w:rsidRPr="005D2531" w:rsidRDefault="005D2531" w:rsidP="0079049C">
            <w:pPr>
              <w:pStyle w:val="ConsPlusNormal"/>
              <w:rPr>
                <w:rFonts w:ascii="Arial" w:hAnsi="Arial" w:cs="Arial"/>
              </w:rPr>
            </w:pPr>
            <w:r w:rsidRPr="005D2531">
              <w:rPr>
                <w:rFonts w:ascii="Arial" w:hAnsi="Arial" w:cs="Arial"/>
              </w:rPr>
              <w:t>Услуга предоставляется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формированию здорового образа жизни.</w:t>
            </w:r>
          </w:p>
          <w:p w:rsidR="005D2531" w:rsidRPr="005D2531" w:rsidRDefault="005D2531" w:rsidP="0079049C">
            <w:pPr>
              <w:pStyle w:val="ConsPlusNormal"/>
              <w:rPr>
                <w:rFonts w:ascii="Arial" w:hAnsi="Arial" w:cs="Arial"/>
              </w:rPr>
            </w:pPr>
            <w:r w:rsidRPr="005D2531">
              <w:rPr>
                <w:rFonts w:ascii="Arial" w:hAnsi="Arial" w:cs="Arial"/>
              </w:rPr>
              <w:t>Оценка результатов - удовлетворенность качеством предоставляемой услуги, отсутствие 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rsidR="005D2531" w:rsidRPr="005D2531" w:rsidRDefault="005D2531" w:rsidP="0079049C">
            <w:pPr>
              <w:pStyle w:val="ConsPlusNormal"/>
              <w:rPr>
                <w:rFonts w:ascii="Arial" w:hAnsi="Arial" w:cs="Arial"/>
              </w:rPr>
            </w:pPr>
            <w:r w:rsidRPr="005D2531">
              <w:rPr>
                <w:rFonts w:ascii="Arial" w:hAnsi="Arial" w:cs="Arial"/>
              </w:rPr>
              <w:t>Услуга оказывается работником поставщика социальных услуг с привлечением сотрудников медицинских организаций.</w:t>
            </w:r>
          </w:p>
          <w:p w:rsidR="005D2531" w:rsidRPr="005D2531" w:rsidRDefault="005D2531" w:rsidP="0079049C">
            <w:pPr>
              <w:pStyle w:val="ConsPlusNormal"/>
              <w:rPr>
                <w:rFonts w:ascii="Arial" w:hAnsi="Arial" w:cs="Arial"/>
              </w:rPr>
            </w:pPr>
            <w:r w:rsidRPr="005D2531">
              <w:rPr>
                <w:rFonts w:ascii="Arial" w:hAnsi="Arial" w:cs="Arial"/>
              </w:rPr>
              <w:t xml:space="preserve">Проведение мероприятий осуществляется с учетом </w:t>
            </w:r>
            <w:r w:rsidRPr="005D2531">
              <w:rPr>
                <w:rFonts w:ascii="Arial" w:hAnsi="Arial" w:cs="Arial"/>
              </w:rPr>
              <w:lastRenderedPageBreak/>
              <w:t>состояния здоровья получателя социальных услуг.</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lastRenderedPageBreak/>
              <w:t>2.5</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Оказание помощи в направлении на </w:t>
            </w:r>
            <w:proofErr w:type="gramStart"/>
            <w:r w:rsidRPr="005D2531">
              <w:rPr>
                <w:rFonts w:ascii="Arial" w:hAnsi="Arial" w:cs="Arial"/>
              </w:rPr>
              <w:t>медико-социальную</w:t>
            </w:r>
            <w:proofErr w:type="gramEnd"/>
            <w:r w:rsidRPr="005D2531">
              <w:rPr>
                <w:rFonts w:ascii="Arial" w:hAnsi="Arial" w:cs="Arial"/>
              </w:rPr>
              <w:t xml:space="preserve"> экспертизу</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Организация обследования получателя социальных услуг врачами-специалистами;</w:t>
            </w:r>
          </w:p>
          <w:p w:rsidR="005D2531" w:rsidRPr="005D2531" w:rsidRDefault="005D2531" w:rsidP="0079049C">
            <w:pPr>
              <w:pStyle w:val="ConsPlusNormal"/>
              <w:rPr>
                <w:rFonts w:ascii="Arial" w:hAnsi="Arial" w:cs="Arial"/>
              </w:rPr>
            </w:pPr>
            <w:r w:rsidRPr="005D2531">
              <w:rPr>
                <w:rFonts w:ascii="Arial" w:hAnsi="Arial" w:cs="Arial"/>
              </w:rPr>
              <w:t xml:space="preserve">сбор документов, </w:t>
            </w:r>
            <w:r w:rsidRPr="005D2531">
              <w:rPr>
                <w:rFonts w:ascii="Arial" w:hAnsi="Arial" w:cs="Arial"/>
              </w:rPr>
              <w:lastRenderedPageBreak/>
              <w:t xml:space="preserve">необходимых для оформления направления на </w:t>
            </w:r>
            <w:proofErr w:type="gramStart"/>
            <w:r w:rsidRPr="005D2531">
              <w:rPr>
                <w:rFonts w:ascii="Arial" w:hAnsi="Arial" w:cs="Arial"/>
              </w:rPr>
              <w:t>медико-социальную</w:t>
            </w:r>
            <w:proofErr w:type="gramEnd"/>
            <w:r w:rsidRPr="005D2531">
              <w:rPr>
                <w:rFonts w:ascii="Arial" w:hAnsi="Arial" w:cs="Arial"/>
              </w:rPr>
              <w:t xml:space="preserve"> экспертизу;</w:t>
            </w:r>
          </w:p>
          <w:p w:rsidR="005D2531" w:rsidRPr="005D2531" w:rsidRDefault="005D2531" w:rsidP="0079049C">
            <w:pPr>
              <w:pStyle w:val="ConsPlusNormal"/>
              <w:rPr>
                <w:rFonts w:ascii="Arial" w:hAnsi="Arial" w:cs="Arial"/>
              </w:rPr>
            </w:pPr>
            <w:r w:rsidRPr="005D2531">
              <w:rPr>
                <w:rFonts w:ascii="Arial" w:hAnsi="Arial" w:cs="Arial"/>
              </w:rPr>
              <w:t xml:space="preserve">сбор и представление в бюро </w:t>
            </w:r>
            <w:proofErr w:type="gramStart"/>
            <w:r w:rsidRPr="005D2531">
              <w:rPr>
                <w:rFonts w:ascii="Arial" w:hAnsi="Arial" w:cs="Arial"/>
              </w:rPr>
              <w:t>медико-социальной</w:t>
            </w:r>
            <w:proofErr w:type="gramEnd"/>
            <w:r w:rsidRPr="005D2531">
              <w:rPr>
                <w:rFonts w:ascii="Arial" w:hAnsi="Arial" w:cs="Arial"/>
              </w:rPr>
              <w:t xml:space="preserve"> экспертизы документов, необходимых для проведения медико-социальной экспертизы;</w:t>
            </w:r>
          </w:p>
          <w:p w:rsidR="005D2531" w:rsidRPr="005D2531" w:rsidRDefault="005D2531" w:rsidP="0079049C">
            <w:pPr>
              <w:pStyle w:val="ConsPlusNormal"/>
              <w:rPr>
                <w:rFonts w:ascii="Arial" w:hAnsi="Arial" w:cs="Arial"/>
              </w:rPr>
            </w:pPr>
            <w:r w:rsidRPr="005D2531">
              <w:rPr>
                <w:rFonts w:ascii="Arial" w:hAnsi="Arial" w:cs="Arial"/>
              </w:rPr>
              <w:t>приглашение экспертов в организацию социального обслуживания (при необходимости);</w:t>
            </w:r>
          </w:p>
          <w:p w:rsidR="005D2531" w:rsidRPr="005D2531" w:rsidRDefault="005D2531" w:rsidP="0079049C">
            <w:pPr>
              <w:pStyle w:val="ConsPlusNormal"/>
              <w:rPr>
                <w:rFonts w:ascii="Arial" w:hAnsi="Arial" w:cs="Arial"/>
              </w:rPr>
            </w:pPr>
            <w:r w:rsidRPr="005D2531">
              <w:rPr>
                <w:rFonts w:ascii="Arial" w:hAnsi="Arial" w:cs="Arial"/>
              </w:rPr>
              <w:t xml:space="preserve">получение документов, подготовленных бюро </w:t>
            </w:r>
            <w:proofErr w:type="gramStart"/>
            <w:r w:rsidRPr="005D2531">
              <w:rPr>
                <w:rFonts w:ascii="Arial" w:hAnsi="Arial" w:cs="Arial"/>
              </w:rPr>
              <w:t>медико-социальной</w:t>
            </w:r>
            <w:proofErr w:type="gramEnd"/>
            <w:r w:rsidRPr="005D2531">
              <w:rPr>
                <w:rFonts w:ascii="Arial" w:hAnsi="Arial" w:cs="Arial"/>
              </w:rPr>
              <w:t xml:space="preserve"> экспертизы.</w:t>
            </w:r>
          </w:p>
          <w:p w:rsidR="005D2531" w:rsidRPr="005D2531" w:rsidRDefault="005D2531" w:rsidP="0079049C">
            <w:pPr>
              <w:pStyle w:val="ConsPlusNormal"/>
              <w:rPr>
                <w:rFonts w:ascii="Arial" w:hAnsi="Arial" w:cs="Arial"/>
              </w:rPr>
            </w:pPr>
            <w:r w:rsidRPr="005D2531">
              <w:rPr>
                <w:rFonts w:ascii="Arial" w:hAnsi="Arial" w:cs="Arial"/>
              </w:rPr>
              <w:t>Услуга предоставляется</w:t>
            </w:r>
          </w:p>
          <w:p w:rsidR="005D2531" w:rsidRPr="005D2531" w:rsidRDefault="005D2531" w:rsidP="0079049C">
            <w:pPr>
              <w:pStyle w:val="ConsPlusNormal"/>
              <w:rPr>
                <w:rFonts w:ascii="Arial" w:hAnsi="Arial" w:cs="Arial"/>
              </w:rPr>
            </w:pPr>
            <w:r w:rsidRPr="005D2531">
              <w:rPr>
                <w:rFonts w:ascii="Arial" w:hAnsi="Arial" w:cs="Arial"/>
              </w:rPr>
              <w:lastRenderedPageBreak/>
              <w:t>при наличии у получателя социальных услуг соответствующей потребности.</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Срок предоставления услуги устанавливается индивидуально в период действия договора о </w:t>
            </w:r>
            <w:r w:rsidRPr="005D2531">
              <w:rPr>
                <w:rFonts w:ascii="Arial" w:hAnsi="Arial" w:cs="Arial"/>
              </w:rPr>
              <w:lastRenderedPageBreak/>
              <w:t>предоставлении социальных услуг</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Устанавливается уполномоченным органом в соответствии с методическими рекомендациями по 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w:t>
            </w:r>
            <w:r w:rsidRPr="005D2531">
              <w:rPr>
                <w:rFonts w:ascii="Arial" w:hAnsi="Arial" w:cs="Arial"/>
              </w:rPr>
              <w:lastRenderedPageBreak/>
              <w:t>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Показатели качества - предоставление услуги должно обеспечить возможность прохождения </w:t>
            </w:r>
            <w:proofErr w:type="gramStart"/>
            <w:r w:rsidRPr="005D2531">
              <w:rPr>
                <w:rFonts w:ascii="Arial" w:hAnsi="Arial" w:cs="Arial"/>
              </w:rPr>
              <w:lastRenderedPageBreak/>
              <w:t>медико-социальной</w:t>
            </w:r>
            <w:proofErr w:type="gramEnd"/>
            <w:r w:rsidRPr="005D2531">
              <w:rPr>
                <w:rFonts w:ascii="Arial" w:hAnsi="Arial" w:cs="Arial"/>
              </w:rPr>
              <w:t xml:space="preserve"> экспертизы в целях установления группы инвалидности, разработки индивидуальной программы реабилитации или </w:t>
            </w:r>
            <w:proofErr w:type="spellStart"/>
            <w:r w:rsidRPr="005D2531">
              <w:rPr>
                <w:rFonts w:ascii="Arial" w:hAnsi="Arial" w:cs="Arial"/>
              </w:rPr>
              <w:t>абилитации</w:t>
            </w:r>
            <w:proofErr w:type="spellEnd"/>
            <w:r w:rsidRPr="005D2531">
              <w:rPr>
                <w:rFonts w:ascii="Arial" w:hAnsi="Arial" w:cs="Arial"/>
              </w:rPr>
              <w:t xml:space="preserve"> ребенка-инвалида, а также внесение в нее дополнений или изменений.</w:t>
            </w:r>
          </w:p>
          <w:p w:rsidR="005D2531" w:rsidRPr="005D2531" w:rsidRDefault="005D2531" w:rsidP="0079049C">
            <w:pPr>
              <w:pStyle w:val="ConsPlusNormal"/>
              <w:rPr>
                <w:rFonts w:ascii="Arial" w:hAnsi="Arial" w:cs="Arial"/>
              </w:rPr>
            </w:pPr>
            <w:r w:rsidRPr="005D2531">
              <w:rPr>
                <w:rFonts w:ascii="Arial" w:hAnsi="Arial" w:cs="Arial"/>
              </w:rPr>
              <w:t>Оценка результатов - удовлетворенность качеством предоставляемой услуги, отсутствие 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Услуга предоставляется при наличии у получателя социальных услуг нарушения здоровья со </w:t>
            </w:r>
            <w:r w:rsidRPr="005D2531">
              <w:rPr>
                <w:rFonts w:ascii="Arial" w:hAnsi="Arial" w:cs="Arial"/>
              </w:rPr>
              <w:lastRenderedPageBreak/>
              <w:t>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Поставщик социальных услуг отслеживает сроки очередного освидетельствования получателей социальных услуг, являющихся инвалидами.</w:t>
            </w:r>
          </w:p>
          <w:p w:rsidR="005D2531" w:rsidRPr="005D2531" w:rsidRDefault="005D2531" w:rsidP="0079049C">
            <w:pPr>
              <w:pStyle w:val="ConsPlusNormal"/>
              <w:rPr>
                <w:rFonts w:ascii="Arial" w:hAnsi="Arial" w:cs="Arial"/>
              </w:rPr>
            </w:pPr>
            <w:proofErr w:type="gramStart"/>
            <w:r w:rsidRPr="005D2531">
              <w:rPr>
                <w:rFonts w:ascii="Arial" w:hAnsi="Arial" w:cs="Arial"/>
              </w:rPr>
              <w:t>Медико-социальная</w:t>
            </w:r>
            <w:proofErr w:type="gramEnd"/>
            <w:r w:rsidRPr="005D2531">
              <w:rPr>
                <w:rFonts w:ascii="Arial" w:hAnsi="Arial" w:cs="Arial"/>
              </w:rPr>
              <w:t xml:space="preserve"> экспертиза проводится в </w:t>
            </w:r>
            <w:r w:rsidRPr="005D2531">
              <w:rPr>
                <w:rFonts w:ascii="Arial" w:hAnsi="Arial" w:cs="Arial"/>
              </w:rPr>
              <w:lastRenderedPageBreak/>
              <w:t xml:space="preserve">организации социального обслуживания, если получатель социальных услуг не может явиться в бюро медико-социальной экспертизы по состоянию здоровья. При проведении </w:t>
            </w:r>
            <w:proofErr w:type="gramStart"/>
            <w:r w:rsidRPr="005D2531">
              <w:rPr>
                <w:rFonts w:ascii="Arial" w:hAnsi="Arial" w:cs="Arial"/>
              </w:rPr>
              <w:t>медико-социальной</w:t>
            </w:r>
            <w:proofErr w:type="gramEnd"/>
            <w:r w:rsidRPr="005D2531">
              <w:rPr>
                <w:rFonts w:ascii="Arial" w:hAnsi="Arial" w:cs="Arial"/>
              </w:rPr>
              <w:t xml:space="preserve"> экспертизы непосредственно в организации социального обслуживания эксперты обеспечиваются помещением и рабочими местами для осмотра.</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lastRenderedPageBreak/>
              <w:t>2.6.</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Участие в направлении по медицинским показаниям на санаторно-</w:t>
            </w:r>
            <w:r w:rsidRPr="005D2531">
              <w:rPr>
                <w:rFonts w:ascii="Arial" w:hAnsi="Arial" w:cs="Arial"/>
              </w:rPr>
              <w:lastRenderedPageBreak/>
              <w:t xml:space="preserve">курортное лечение, предоставлении технических средств реабилитации и услуг согласно индивидуальной программе реабилитации или </w:t>
            </w:r>
            <w:proofErr w:type="spellStart"/>
            <w:r w:rsidRPr="005D2531">
              <w:rPr>
                <w:rFonts w:ascii="Arial" w:hAnsi="Arial" w:cs="Arial"/>
              </w:rPr>
              <w:t>абилитации</w:t>
            </w:r>
            <w:proofErr w:type="spellEnd"/>
            <w:r w:rsidRPr="005D2531">
              <w:rPr>
                <w:rFonts w:ascii="Arial" w:hAnsi="Arial" w:cs="Arial"/>
              </w:rPr>
              <w:t xml:space="preserve"> инвалида</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Сбор документов и подача заявления в уполномоченную организацию для </w:t>
            </w:r>
            <w:r w:rsidRPr="005D2531">
              <w:rPr>
                <w:rFonts w:ascii="Arial" w:hAnsi="Arial" w:cs="Arial"/>
              </w:rPr>
              <w:lastRenderedPageBreak/>
              <w:t xml:space="preserve">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осуществление </w:t>
            </w:r>
            <w:proofErr w:type="gramStart"/>
            <w:r w:rsidRPr="005D2531">
              <w:rPr>
                <w:rFonts w:ascii="Arial" w:hAnsi="Arial" w:cs="Arial"/>
              </w:rPr>
              <w:t>контроля за</w:t>
            </w:r>
            <w:proofErr w:type="gramEnd"/>
            <w:r w:rsidRPr="005D2531">
              <w:rPr>
                <w:rFonts w:ascii="Arial" w:hAnsi="Arial" w:cs="Arial"/>
              </w:rPr>
              <w:t xml:space="preserve">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w:t>
            </w:r>
            <w:r w:rsidRPr="005D2531">
              <w:rPr>
                <w:rFonts w:ascii="Arial" w:hAnsi="Arial" w:cs="Arial"/>
              </w:rPr>
              <w:lastRenderedPageBreak/>
              <w:t>показаниям.</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В соответствии с индивидуальной программой реабилитации или </w:t>
            </w:r>
            <w:proofErr w:type="spellStart"/>
            <w:r w:rsidRPr="005D2531">
              <w:rPr>
                <w:rFonts w:ascii="Arial" w:hAnsi="Arial" w:cs="Arial"/>
              </w:rPr>
              <w:t>абилитации</w:t>
            </w:r>
            <w:proofErr w:type="spellEnd"/>
            <w:r w:rsidRPr="005D2531">
              <w:rPr>
                <w:rFonts w:ascii="Arial" w:hAnsi="Arial" w:cs="Arial"/>
              </w:rPr>
              <w:t xml:space="preserve"> ребенка-</w:t>
            </w:r>
            <w:r w:rsidRPr="005D2531">
              <w:rPr>
                <w:rFonts w:ascii="Arial" w:hAnsi="Arial" w:cs="Arial"/>
              </w:rPr>
              <w:lastRenderedPageBreak/>
              <w:t>инвалида в период действия договора о предоставлении социальных услуг</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Устанавливается уполномоченным органом в соответствии с методическими рекомендациями по </w:t>
            </w:r>
            <w:r w:rsidRPr="005D2531">
              <w:rPr>
                <w:rFonts w:ascii="Arial" w:hAnsi="Arial" w:cs="Arial"/>
              </w:rPr>
              <w:lastRenderedPageBreak/>
              <w:t xml:space="preserve">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Показатели качества - предоставление услуги должно способствовать </w:t>
            </w:r>
            <w:r w:rsidRPr="005D2531">
              <w:rPr>
                <w:rFonts w:ascii="Arial" w:hAnsi="Arial" w:cs="Arial"/>
              </w:rPr>
              <w:lastRenderedPageBreak/>
              <w:t>сохранению здоровья либо улучшению состояния здоровья получателя социальных услуг.</w:t>
            </w:r>
          </w:p>
          <w:p w:rsidR="005D2531" w:rsidRPr="005D2531" w:rsidRDefault="005D2531" w:rsidP="0079049C">
            <w:pPr>
              <w:pStyle w:val="ConsPlusNormal"/>
              <w:rPr>
                <w:rFonts w:ascii="Arial" w:hAnsi="Arial" w:cs="Arial"/>
              </w:rPr>
            </w:pPr>
            <w:r w:rsidRPr="005D2531">
              <w:rPr>
                <w:rFonts w:ascii="Arial" w:hAnsi="Arial" w:cs="Arial"/>
              </w:rPr>
              <w:t>Оценка результатов - удовлетворенность качеством предоставляемой услуги, отсутствие 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Услуга предоставляется с учетом нуждаемости в санаторно-</w:t>
            </w:r>
            <w:r w:rsidRPr="005D2531">
              <w:rPr>
                <w:rFonts w:ascii="Arial" w:hAnsi="Arial" w:cs="Arial"/>
              </w:rPr>
              <w:lastRenderedPageBreak/>
              <w:t xml:space="preserve">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w:t>
            </w:r>
            <w:proofErr w:type="spellStart"/>
            <w:r w:rsidRPr="005D2531">
              <w:rPr>
                <w:rFonts w:ascii="Arial" w:hAnsi="Arial" w:cs="Arial"/>
              </w:rPr>
              <w:t>абилитации</w:t>
            </w:r>
            <w:proofErr w:type="spellEnd"/>
            <w:r w:rsidRPr="005D2531">
              <w:rPr>
                <w:rFonts w:ascii="Arial" w:hAnsi="Arial" w:cs="Arial"/>
              </w:rPr>
              <w:t xml:space="preserve"> ребенка-инвалида.</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lastRenderedPageBreak/>
              <w:t>2.7</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Оказание помощи в направлении на психолого-медико-педагогическую комиссию</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Сбор и представление в психолого-медико-педагогическую комиссию необходимых документов;</w:t>
            </w:r>
          </w:p>
          <w:p w:rsidR="005D2531" w:rsidRPr="005D2531" w:rsidRDefault="005D2531" w:rsidP="0079049C">
            <w:pPr>
              <w:pStyle w:val="ConsPlusNormal"/>
              <w:rPr>
                <w:rFonts w:ascii="Arial" w:hAnsi="Arial" w:cs="Arial"/>
              </w:rPr>
            </w:pPr>
            <w:r w:rsidRPr="005D2531">
              <w:rPr>
                <w:rFonts w:ascii="Arial" w:hAnsi="Arial" w:cs="Arial"/>
              </w:rPr>
              <w:t>приглашение экспертов в организацию социального обслуживания (при необходимости);</w:t>
            </w:r>
          </w:p>
          <w:p w:rsidR="005D2531" w:rsidRPr="005D2531" w:rsidRDefault="005D2531" w:rsidP="0079049C">
            <w:pPr>
              <w:pStyle w:val="ConsPlusNormal"/>
              <w:rPr>
                <w:rFonts w:ascii="Arial" w:hAnsi="Arial" w:cs="Arial"/>
              </w:rPr>
            </w:pPr>
            <w:r w:rsidRPr="005D2531">
              <w:rPr>
                <w:rFonts w:ascii="Arial" w:hAnsi="Arial" w:cs="Arial"/>
              </w:rPr>
              <w:t>получение документов, подготовленных психолого-медико-педагогической комиссией.</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В соответствии с планом обследования получателей социальных услуг, не менее 1 раза в год</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Показатели качества - получателю социальных услуг должны быть даны рекомендации по оказанию психолого-медико-педагогической помощи и организации его обучения и воспитания.</w:t>
            </w:r>
          </w:p>
          <w:p w:rsidR="005D2531" w:rsidRPr="005D2531" w:rsidRDefault="005D2531" w:rsidP="0079049C">
            <w:pPr>
              <w:pStyle w:val="ConsPlusNormal"/>
              <w:rPr>
                <w:rFonts w:ascii="Arial" w:hAnsi="Arial" w:cs="Arial"/>
              </w:rPr>
            </w:pPr>
            <w:r w:rsidRPr="005D2531">
              <w:rPr>
                <w:rFonts w:ascii="Arial" w:hAnsi="Arial" w:cs="Arial"/>
              </w:rPr>
              <w:t>Оценка результатов - удовлетворенность качеством предоставляемой услуги, отсутствие 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Обследование получателя социальных услуг проводится в месте нахождения психолого-медико-педагогической комиссии. При необходимости и наличии соответствующих условий обследование детей может быть проведено в организации социального обслуживания.</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t>2.8</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Консультирование по социально-медицинским вопросам, по вопросам проведения оздоровительных мероприятий с </w:t>
            </w:r>
            <w:r w:rsidRPr="005D2531">
              <w:rPr>
                <w:rFonts w:ascii="Arial" w:hAnsi="Arial" w:cs="Arial"/>
              </w:rPr>
              <w:lastRenderedPageBreak/>
              <w:t>детьми в домашних условиях</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proofErr w:type="gramStart"/>
            <w:r w:rsidRPr="005D2531">
              <w:rPr>
                <w:rFonts w:ascii="Arial" w:hAnsi="Arial" w:cs="Arial"/>
              </w:rPr>
              <w:lastRenderedPageBreak/>
              <w:t xml:space="preserve">Разъяснение законному представителю об имеющихся у получателя социальных услуг социально-медицинских </w:t>
            </w:r>
            <w:r w:rsidRPr="005D2531">
              <w:rPr>
                <w:rFonts w:ascii="Arial" w:hAnsi="Arial" w:cs="Arial"/>
              </w:rPr>
              <w:lastRenderedPageBreak/>
              <w:t>проблемах и определение возможных путей их решения, в том числе разъяснение назначения лекарственных препаратов, медицинских процедур, оздоровительных мероприятий, разработка рекомендаций по их выполнению, в том числе в домашних условиях.</w:t>
            </w:r>
            <w:proofErr w:type="gramEnd"/>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Срок предоставления услуги устанавливается индивидуально в период действия договора о предоставлении </w:t>
            </w:r>
            <w:r w:rsidRPr="005D2531">
              <w:rPr>
                <w:rFonts w:ascii="Arial" w:hAnsi="Arial" w:cs="Arial"/>
              </w:rPr>
              <w:lastRenderedPageBreak/>
              <w:t>социальных услуг</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Устанавливается уполномоченным органом в соответствии с методическими рекомендациями по 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финансирования </w:t>
            </w:r>
            <w:r w:rsidRPr="005D2531">
              <w:rPr>
                <w:rFonts w:ascii="Arial" w:hAnsi="Arial" w:cs="Arial"/>
              </w:rPr>
              <w:lastRenderedPageBreak/>
              <w:t>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Показатели качества - предоставление услуги должно обеспечивать оказание квалифицированной помощи </w:t>
            </w:r>
            <w:r w:rsidRPr="005D2531">
              <w:rPr>
                <w:rFonts w:ascii="Arial" w:hAnsi="Arial" w:cs="Arial"/>
              </w:rPr>
              <w:lastRenderedPageBreak/>
              <w:t>законному представителю получателя социальных услуг в правильном понимании и решении проблем, связанных со здоровьем, должно способствовать повышению качества ухода за получателями социальных услуг в домашних условиях.</w:t>
            </w:r>
          </w:p>
          <w:p w:rsidR="005D2531" w:rsidRPr="005D2531" w:rsidRDefault="005D2531" w:rsidP="0079049C">
            <w:pPr>
              <w:pStyle w:val="ConsPlusNormal"/>
              <w:rPr>
                <w:rFonts w:ascii="Arial" w:hAnsi="Arial" w:cs="Arial"/>
              </w:rPr>
            </w:pPr>
            <w:r w:rsidRPr="005D2531">
              <w:rPr>
                <w:rFonts w:ascii="Arial" w:hAnsi="Arial" w:cs="Arial"/>
              </w:rPr>
              <w:t>Оценка результатов - удовлетворенность качеством предоставляемой услуги, отсутствие 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Услуга оказывается специалистами, имеющими медицинское образование и владеющими соответствующи</w:t>
            </w:r>
            <w:r w:rsidRPr="005D2531">
              <w:rPr>
                <w:rFonts w:ascii="Arial" w:hAnsi="Arial" w:cs="Arial"/>
              </w:rPr>
              <w:lastRenderedPageBreak/>
              <w:t>ми знаниями.</w:t>
            </w:r>
          </w:p>
          <w:p w:rsidR="005D2531" w:rsidRPr="005D2531" w:rsidRDefault="005D2531" w:rsidP="0079049C">
            <w:pPr>
              <w:pStyle w:val="ConsPlusNormal"/>
              <w:rPr>
                <w:rFonts w:ascii="Arial" w:hAnsi="Arial" w:cs="Arial"/>
              </w:rPr>
            </w:pPr>
            <w:r w:rsidRPr="005D2531">
              <w:rPr>
                <w:rFonts w:ascii="Arial" w:hAnsi="Arial" w:cs="Arial"/>
              </w:rPr>
              <w:t>Консультирование по социально-медицинским вопросам осуществляется с учетом состояния здоровья получателя социальных услуг.</w:t>
            </w:r>
          </w:p>
        </w:tc>
      </w:tr>
      <w:tr w:rsidR="005D2531" w:rsidRPr="005D2531" w:rsidTr="005D2531">
        <w:tc>
          <w:tcPr>
            <w:tcW w:w="12616" w:type="dxa"/>
            <w:gridSpan w:val="6"/>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outlineLvl w:val="4"/>
              <w:rPr>
                <w:rFonts w:ascii="Arial" w:hAnsi="Arial" w:cs="Arial"/>
              </w:rPr>
            </w:pPr>
            <w:r w:rsidRPr="005D2531">
              <w:rPr>
                <w:rFonts w:ascii="Arial" w:hAnsi="Arial" w:cs="Arial"/>
              </w:rPr>
              <w:lastRenderedPageBreak/>
              <w:t>3. Социально-психологические услуги</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t>3.1</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Психологическая диагностика и обследование личности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Выявление и анализ психического состояния и </w:t>
            </w:r>
            <w:r w:rsidRPr="005D2531">
              <w:rPr>
                <w:rFonts w:ascii="Arial" w:hAnsi="Arial" w:cs="Arial"/>
              </w:rPr>
              <w:lastRenderedPageBreak/>
              <w:t>индивидуальных особенностей личности получателя социальных услуг;</w:t>
            </w:r>
          </w:p>
          <w:p w:rsidR="005D2531" w:rsidRPr="005D2531" w:rsidRDefault="005D2531" w:rsidP="0079049C">
            <w:pPr>
              <w:pStyle w:val="ConsPlusNormal"/>
              <w:rPr>
                <w:rFonts w:ascii="Arial" w:hAnsi="Arial" w:cs="Arial"/>
              </w:rPr>
            </w:pPr>
            <w:r w:rsidRPr="005D2531">
              <w:rPr>
                <w:rFonts w:ascii="Arial" w:hAnsi="Arial" w:cs="Arial"/>
              </w:rPr>
              <w:t>составление прогноза и разработка рекомендаций по проведению коррекционных мероприятий.</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При поступлении на социальное обслуживание, далее по мере </w:t>
            </w:r>
            <w:r w:rsidRPr="005D2531">
              <w:rPr>
                <w:rFonts w:ascii="Arial" w:hAnsi="Arial" w:cs="Arial"/>
              </w:rPr>
              <w:lastRenderedPageBreak/>
              <w:t>необходимости</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Устанавливается уполномоченным органом в соответствии с методическими </w:t>
            </w:r>
            <w:r w:rsidRPr="005D2531">
              <w:rPr>
                <w:rFonts w:ascii="Arial" w:hAnsi="Arial" w:cs="Arial"/>
              </w:rPr>
              <w:lastRenderedPageBreak/>
              <w:t xml:space="preserve">рекомендациями по 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Показатели качества - предоставление услуги должно </w:t>
            </w:r>
            <w:r w:rsidRPr="005D2531">
              <w:rPr>
                <w:rFonts w:ascii="Arial" w:hAnsi="Arial" w:cs="Arial"/>
              </w:rPr>
              <w:lastRenderedPageBreak/>
              <w:t>обеспечить составление прогноза и разработку рекомендаций по проведению коррекционных мероприятий с получателем социальных услуг.</w:t>
            </w:r>
          </w:p>
          <w:p w:rsidR="005D2531" w:rsidRPr="005D2531" w:rsidRDefault="005D2531" w:rsidP="0079049C">
            <w:pPr>
              <w:pStyle w:val="ConsPlusNormal"/>
              <w:rPr>
                <w:rFonts w:ascii="Arial" w:hAnsi="Arial" w:cs="Arial"/>
              </w:rPr>
            </w:pPr>
            <w:r w:rsidRPr="005D2531">
              <w:rPr>
                <w:rFonts w:ascii="Arial" w:hAnsi="Arial" w:cs="Arial"/>
              </w:rPr>
              <w:t>Оценка результатов - удовлетворенность качеством предоставляемой услуги, отсутствие 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Услуга оказывается сотрудником поставщика </w:t>
            </w:r>
            <w:r w:rsidRPr="005D2531">
              <w:rPr>
                <w:rFonts w:ascii="Arial" w:hAnsi="Arial" w:cs="Arial"/>
              </w:rPr>
              <w:lastRenderedPageBreak/>
              <w:t>социальных услуг, имеющим психологическое образование, либо привлеченной организацией, оказывающей психологические услуги. При оказании услуги применяются диагностические методики и инструментарий.</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lastRenderedPageBreak/>
              <w:t>3.2</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Социально-психологическое консультирование</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Выявление психологических проблем получателя социальных услуг путем проведения бесед;</w:t>
            </w:r>
          </w:p>
          <w:p w:rsidR="005D2531" w:rsidRPr="005D2531" w:rsidRDefault="005D2531" w:rsidP="0079049C">
            <w:pPr>
              <w:pStyle w:val="ConsPlusNormal"/>
              <w:rPr>
                <w:rFonts w:ascii="Arial" w:hAnsi="Arial" w:cs="Arial"/>
              </w:rPr>
            </w:pPr>
            <w:r w:rsidRPr="005D2531">
              <w:rPr>
                <w:rFonts w:ascii="Arial" w:hAnsi="Arial" w:cs="Arial"/>
              </w:rPr>
              <w:t>определение объема и видов предполагаемой помощи;</w:t>
            </w:r>
          </w:p>
          <w:p w:rsidR="005D2531" w:rsidRPr="005D2531" w:rsidRDefault="005D2531" w:rsidP="0079049C">
            <w:pPr>
              <w:pStyle w:val="ConsPlusNormal"/>
              <w:rPr>
                <w:rFonts w:ascii="Arial" w:hAnsi="Arial" w:cs="Arial"/>
              </w:rPr>
            </w:pPr>
            <w:r w:rsidRPr="005D2531">
              <w:rPr>
                <w:rFonts w:ascii="Arial" w:hAnsi="Arial" w:cs="Arial"/>
              </w:rPr>
              <w:t xml:space="preserve">разъяснение получателю </w:t>
            </w:r>
            <w:r w:rsidRPr="005D2531">
              <w:rPr>
                <w:rFonts w:ascii="Arial" w:hAnsi="Arial" w:cs="Arial"/>
              </w:rPr>
              <w:lastRenderedPageBreak/>
              <w:t>социальных услуг сути проблем и определение возможных путей их решения;</w:t>
            </w:r>
          </w:p>
          <w:p w:rsidR="005D2531" w:rsidRPr="005D2531" w:rsidRDefault="005D2531" w:rsidP="0079049C">
            <w:pPr>
              <w:pStyle w:val="ConsPlusNormal"/>
              <w:rPr>
                <w:rFonts w:ascii="Arial" w:hAnsi="Arial" w:cs="Arial"/>
              </w:rPr>
            </w:pPr>
            <w:r w:rsidRPr="005D2531">
              <w:rPr>
                <w:rFonts w:ascii="Arial" w:hAnsi="Arial" w:cs="Arial"/>
              </w:rPr>
              <w:t>социально-психологическая помощь получателю социальных услуг в раскрытии и мобилизации его внутренних ресурсов, решение и профилактика социально-психологических проблем.</w:t>
            </w:r>
          </w:p>
          <w:p w:rsidR="005D2531" w:rsidRPr="005D2531" w:rsidRDefault="005D2531" w:rsidP="0079049C">
            <w:pPr>
              <w:pStyle w:val="ConsPlusNormal"/>
              <w:rPr>
                <w:rFonts w:ascii="Arial" w:hAnsi="Arial" w:cs="Arial"/>
              </w:rPr>
            </w:pPr>
            <w:r w:rsidRPr="005D2531">
              <w:rPr>
                <w:rFonts w:ascii="Arial" w:hAnsi="Arial" w:cs="Arial"/>
              </w:rPr>
              <w:t>Услуга предоставляется при наличии у получателя социальных услуг соответствующей потребности.</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w:t>
            </w:r>
            <w:r w:rsidRPr="005D2531">
              <w:rPr>
                <w:rFonts w:ascii="Arial" w:hAnsi="Arial" w:cs="Arial"/>
              </w:rPr>
              <w:lastRenderedPageBreak/>
              <w:t>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5D2531" w:rsidRPr="005D2531" w:rsidRDefault="005D2531" w:rsidP="0079049C">
            <w:pPr>
              <w:pStyle w:val="ConsPlusNormal"/>
              <w:rPr>
                <w:rFonts w:ascii="Arial" w:hAnsi="Arial" w:cs="Arial"/>
              </w:rPr>
            </w:pPr>
            <w:r w:rsidRPr="005D2531">
              <w:rPr>
                <w:rFonts w:ascii="Arial" w:hAnsi="Arial" w:cs="Arial"/>
              </w:rPr>
              <w:t>Оценка результатов - удовлетворенность качеством предоставляемой услуги, отсутствие 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w:t>
            </w:r>
            <w:r w:rsidRPr="005D2531">
              <w:rPr>
                <w:rFonts w:ascii="Arial" w:hAnsi="Arial" w:cs="Arial"/>
              </w:rPr>
              <w:lastRenderedPageBreak/>
              <w:t>услуги.</w:t>
            </w:r>
          </w:p>
          <w:p w:rsidR="005D2531" w:rsidRPr="005D2531" w:rsidRDefault="005D2531" w:rsidP="0079049C">
            <w:pPr>
              <w:pStyle w:val="ConsPlusNormal"/>
              <w:rPr>
                <w:rFonts w:ascii="Arial" w:hAnsi="Arial" w:cs="Arial"/>
              </w:rPr>
            </w:pPr>
            <w:r w:rsidRPr="005D2531">
              <w:rPr>
                <w:rFonts w:ascii="Arial" w:hAnsi="Arial" w:cs="Arial"/>
              </w:rPr>
              <w:t>Услуга предоставляется с учетом результатов психологической диагностики и обследования личности.</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lastRenderedPageBreak/>
              <w:t>3.3</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Оказание психологической помощи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Осуществление мероприятий по актуализации личностных ресурсов, </w:t>
            </w:r>
            <w:r w:rsidRPr="005D2531">
              <w:rPr>
                <w:rFonts w:ascii="Arial" w:hAnsi="Arial" w:cs="Arial"/>
              </w:rPr>
              <w:lastRenderedPageBreak/>
              <w:t xml:space="preserve">принятию сложившейся ситуации, поиску и актуализации стратегий </w:t>
            </w:r>
            <w:proofErr w:type="spellStart"/>
            <w:r w:rsidRPr="005D2531">
              <w:rPr>
                <w:rFonts w:ascii="Arial" w:hAnsi="Arial" w:cs="Arial"/>
              </w:rPr>
              <w:t>совладания</w:t>
            </w:r>
            <w:proofErr w:type="spellEnd"/>
            <w:r w:rsidRPr="005D2531">
              <w:rPr>
                <w:rFonts w:ascii="Arial" w:hAnsi="Arial" w:cs="Arial"/>
              </w:rPr>
              <w:t>, регуляции актуального психического состояния.</w:t>
            </w:r>
          </w:p>
          <w:p w:rsidR="005D2531" w:rsidRPr="005D2531" w:rsidRDefault="005D2531" w:rsidP="0079049C">
            <w:pPr>
              <w:pStyle w:val="ConsPlusNormal"/>
              <w:rPr>
                <w:rFonts w:ascii="Arial" w:hAnsi="Arial" w:cs="Arial"/>
              </w:rPr>
            </w:pPr>
            <w:proofErr w:type="spellStart"/>
            <w:r w:rsidRPr="005D2531">
              <w:rPr>
                <w:rFonts w:ascii="Arial" w:hAnsi="Arial" w:cs="Arial"/>
              </w:rPr>
              <w:t>Психокоррекционная</w:t>
            </w:r>
            <w:proofErr w:type="spellEnd"/>
            <w:r w:rsidRPr="005D2531">
              <w:rPr>
                <w:rFonts w:ascii="Arial" w:hAnsi="Arial" w:cs="Arial"/>
              </w:rPr>
              <w:t xml:space="preserve"> работа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w:t>
            </w:r>
            <w:r w:rsidRPr="005D2531">
              <w:rPr>
                <w:rFonts w:ascii="Arial" w:hAnsi="Arial" w:cs="Arial"/>
              </w:rPr>
              <w:lastRenderedPageBreak/>
              <w:t>требованиям социальной среды и интересам получателя социальных услуг.</w:t>
            </w:r>
          </w:p>
          <w:p w:rsidR="005D2531" w:rsidRPr="005D2531" w:rsidRDefault="005D2531" w:rsidP="0079049C">
            <w:pPr>
              <w:pStyle w:val="ConsPlusNormal"/>
              <w:rPr>
                <w:rFonts w:ascii="Arial" w:hAnsi="Arial" w:cs="Arial"/>
              </w:rPr>
            </w:pPr>
            <w:r w:rsidRPr="005D2531">
              <w:rPr>
                <w:rFonts w:ascii="Arial" w:hAnsi="Arial" w:cs="Arial"/>
              </w:rPr>
              <w:t>Услуга предоставляется при наличии у получателя социальных услуг соответствующей потребности.</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Срок предоставления услуги устанавливается индивидуально, в </w:t>
            </w:r>
            <w:r w:rsidRPr="005D2531">
              <w:rPr>
                <w:rFonts w:ascii="Arial" w:hAnsi="Arial" w:cs="Arial"/>
              </w:rPr>
              <w:lastRenderedPageBreak/>
              <w:t>период действия договора о предоставлении социальных услуг</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Устанавливается уполномоченным органом в соответствии с методическими рекомендациями по </w:t>
            </w:r>
            <w:r w:rsidRPr="005D2531">
              <w:rPr>
                <w:rFonts w:ascii="Arial" w:hAnsi="Arial" w:cs="Arial"/>
              </w:rPr>
              <w:lastRenderedPageBreak/>
              <w:t xml:space="preserve">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Показатели качества - предоставление услуги должно способствовать </w:t>
            </w:r>
            <w:r w:rsidRPr="005D2531">
              <w:rPr>
                <w:rFonts w:ascii="Arial" w:hAnsi="Arial" w:cs="Arial"/>
              </w:rPr>
              <w:lastRenderedPageBreak/>
              <w:t>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rsidR="005D2531" w:rsidRPr="005D2531" w:rsidRDefault="005D2531" w:rsidP="0079049C">
            <w:pPr>
              <w:pStyle w:val="ConsPlusNormal"/>
              <w:rPr>
                <w:rFonts w:ascii="Arial" w:hAnsi="Arial" w:cs="Arial"/>
              </w:rPr>
            </w:pPr>
            <w:r w:rsidRPr="005D2531">
              <w:rPr>
                <w:rFonts w:ascii="Arial" w:hAnsi="Arial" w:cs="Arial"/>
              </w:rPr>
              <w:t>Оценка результатов - удовлетворенность качеством предоставляемой услуги, отсутствие 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Услуга оказывается сотрудником поставщика социальных </w:t>
            </w:r>
            <w:r w:rsidRPr="005D2531">
              <w:rPr>
                <w:rFonts w:ascii="Arial" w:hAnsi="Arial" w:cs="Arial"/>
              </w:rPr>
              <w:lastRenderedPageBreak/>
              <w:t>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lastRenderedPageBreak/>
              <w:t>3.4</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Социально-психологический патронаж</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Систематическое наблюдение за получателем социальных услуг для своевременного выявления ситуаций психологического дискомфорта, межличностного конфликта.</w:t>
            </w:r>
          </w:p>
          <w:p w:rsidR="005D2531" w:rsidRPr="005D2531" w:rsidRDefault="005D2531" w:rsidP="0079049C">
            <w:pPr>
              <w:pStyle w:val="ConsPlusNormal"/>
              <w:rPr>
                <w:rFonts w:ascii="Arial" w:hAnsi="Arial" w:cs="Arial"/>
              </w:rPr>
            </w:pPr>
            <w:r w:rsidRPr="005D2531">
              <w:rPr>
                <w:rFonts w:ascii="Arial" w:hAnsi="Arial" w:cs="Arial"/>
              </w:rPr>
              <w:t>Услуга предоставляется при наличии у получателя социальных услуг соответствующей потребности.</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Срок предоставления услуги устанавливается индивидуально в период действия договора о предоставлении социальных услуг</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Показатели качества - предоставление услуги должно способствовать субъективному облегчению эмоционального состояния получателя социальных услуг.</w:t>
            </w:r>
          </w:p>
          <w:p w:rsidR="005D2531" w:rsidRPr="005D2531" w:rsidRDefault="005D2531" w:rsidP="0079049C">
            <w:pPr>
              <w:pStyle w:val="ConsPlusNormal"/>
              <w:rPr>
                <w:rFonts w:ascii="Arial" w:hAnsi="Arial" w:cs="Arial"/>
              </w:rPr>
            </w:pPr>
            <w:r w:rsidRPr="005D2531">
              <w:rPr>
                <w:rFonts w:ascii="Arial" w:hAnsi="Arial" w:cs="Arial"/>
              </w:rPr>
              <w:t>Оценка результатов - удовлетворенность качеством предоставляемой услуги, отсутствие 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w:t>
            </w:r>
            <w:r w:rsidRPr="005D2531">
              <w:rPr>
                <w:rFonts w:ascii="Arial" w:hAnsi="Arial" w:cs="Arial"/>
              </w:rPr>
              <w:lastRenderedPageBreak/>
              <w:t>обследования личности.</w:t>
            </w:r>
          </w:p>
        </w:tc>
      </w:tr>
      <w:tr w:rsidR="005D2531" w:rsidRPr="005D2531" w:rsidTr="005D2531">
        <w:tc>
          <w:tcPr>
            <w:tcW w:w="14742" w:type="dxa"/>
            <w:gridSpan w:val="7"/>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outlineLvl w:val="4"/>
              <w:rPr>
                <w:rFonts w:ascii="Arial" w:hAnsi="Arial" w:cs="Arial"/>
              </w:rPr>
            </w:pPr>
            <w:r w:rsidRPr="005D2531">
              <w:rPr>
                <w:rFonts w:ascii="Arial" w:hAnsi="Arial" w:cs="Arial"/>
              </w:rPr>
              <w:lastRenderedPageBreak/>
              <w:t>4. Социально-педагогические услуги</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t>4.1</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Социально-педагогическая коррекция, включая диагностику и консультирование</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Выявление и анализ особенностей образовательного статуса ребенка-инвалида, ограничений способности к обучению, потребности в получении социально-педагогических услуг; оказание помощи в получении образовательных услуг, оказание содействия в принятии решения законным представителем по выбору уровня, места, формы и условий обучения/образования с учетом </w:t>
            </w:r>
            <w:r w:rsidRPr="005D2531">
              <w:rPr>
                <w:rFonts w:ascii="Arial" w:hAnsi="Arial" w:cs="Arial"/>
              </w:rPr>
              <w:lastRenderedPageBreak/>
              <w:t>особенностей образовательного потенциала ребенка-инвалида и степени ограничений способности к обучению;</w:t>
            </w:r>
          </w:p>
          <w:p w:rsidR="005D2531" w:rsidRPr="005D2531" w:rsidRDefault="005D2531" w:rsidP="0079049C">
            <w:pPr>
              <w:pStyle w:val="ConsPlusNormal"/>
              <w:rPr>
                <w:rFonts w:ascii="Arial" w:hAnsi="Arial" w:cs="Arial"/>
              </w:rPr>
            </w:pPr>
            <w:r w:rsidRPr="005D2531">
              <w:rPr>
                <w:rFonts w:ascii="Arial" w:hAnsi="Arial" w:cs="Arial"/>
              </w:rPr>
              <w:t>развитие и исправление психических и физических функций ребенка-инвалида педагогическими методами и средствами.</w:t>
            </w:r>
          </w:p>
          <w:p w:rsidR="005D2531" w:rsidRPr="005D2531" w:rsidRDefault="005D2531" w:rsidP="0079049C">
            <w:pPr>
              <w:pStyle w:val="ConsPlusNormal"/>
              <w:rPr>
                <w:rFonts w:ascii="Arial" w:hAnsi="Arial" w:cs="Arial"/>
              </w:rPr>
            </w:pPr>
            <w:r w:rsidRPr="005D2531">
              <w:rPr>
                <w:rFonts w:ascii="Arial" w:hAnsi="Arial" w:cs="Arial"/>
              </w:rPr>
              <w:t xml:space="preserve">Оказание консультативной помощи родителям ребенка-инвалида в целях профилактики отказа родителей от воспитания своего ребенка, ограничения их в родительских правах, лишения их родительских прав, а также в </w:t>
            </w:r>
            <w:r w:rsidRPr="005D2531">
              <w:rPr>
                <w:rFonts w:ascii="Arial" w:hAnsi="Arial" w:cs="Arial"/>
              </w:rPr>
              <w:lastRenderedPageBreak/>
              <w:t xml:space="preserve">целях обеспечения возможности восстановления родителей в родительских правах или отмены ограничения родительских прав; оказание консультативной помощи гражданам, выразившим желание стать опекунами или попечителями ребенка-инвалида либо принять его в семью на воспитание в иных установленных законодательством формах; проведение индивидуальной работы с родителями ребенка-инвалида, направленной на максимально </w:t>
            </w:r>
            <w:r w:rsidRPr="005D2531">
              <w:rPr>
                <w:rFonts w:ascii="Arial" w:hAnsi="Arial" w:cs="Arial"/>
              </w:rPr>
              <w:lastRenderedPageBreak/>
              <w:t>возможное сокращение сроков пребывания в организации.</w:t>
            </w:r>
          </w:p>
          <w:p w:rsidR="005D2531" w:rsidRPr="005D2531" w:rsidRDefault="005D2531" w:rsidP="0079049C">
            <w:pPr>
              <w:pStyle w:val="ConsPlusNormal"/>
              <w:rPr>
                <w:rFonts w:ascii="Arial" w:hAnsi="Arial" w:cs="Arial"/>
              </w:rPr>
            </w:pPr>
            <w:r w:rsidRPr="005D2531">
              <w:rPr>
                <w:rFonts w:ascii="Arial" w:hAnsi="Arial" w:cs="Arial"/>
              </w:rPr>
              <w:t>Услуга предоставляется при наличии у получателя социальных услуг соответствующей потребности.</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Показатели качества - предоставление услуги должно обеспечить определение интеллектуального развития получателя социальных услуг, изучение его склонностей с учетом индивидуальных особенностей развития; способствовать созданию условий для возврата получателя социальных услуг в родную семью, а при невозможности - условий для устройства на воспитание в </w:t>
            </w:r>
            <w:r w:rsidRPr="005D2531">
              <w:rPr>
                <w:rFonts w:ascii="Arial" w:hAnsi="Arial" w:cs="Arial"/>
              </w:rPr>
              <w:lastRenderedPageBreak/>
              <w:t>семью.</w:t>
            </w:r>
          </w:p>
          <w:p w:rsidR="005D2531" w:rsidRPr="005D2531" w:rsidRDefault="005D2531" w:rsidP="0079049C">
            <w:pPr>
              <w:pStyle w:val="ConsPlusNormal"/>
              <w:rPr>
                <w:rFonts w:ascii="Arial" w:hAnsi="Arial" w:cs="Arial"/>
              </w:rPr>
            </w:pPr>
            <w:r w:rsidRPr="005D2531">
              <w:rPr>
                <w:rFonts w:ascii="Arial" w:hAnsi="Arial" w:cs="Arial"/>
              </w:rPr>
              <w:t>Оценка результатов - удовлетворенность качеством предоставляемой услуги, отсутствие 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Услуга оказывается сотрудником поставщика социальных услуг, владеющим специальными знаниями, при необходимости совместно со специалистами органа опеки и попечительства, образовательных организаций.</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lastRenderedPageBreak/>
              <w:t>4.2</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Организация помощи в получении общего образования детьми-инвалидами в соответствии с их способностями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Создание условий для получения детьми-инвалидами дошкольного образования, начального общего, основного общего и среднего общего образования по адаптированным образовательным программам с учетом их индивидуальных особенностей:</w:t>
            </w:r>
          </w:p>
          <w:p w:rsidR="005D2531" w:rsidRPr="005D2531" w:rsidRDefault="005D2531" w:rsidP="0079049C">
            <w:pPr>
              <w:pStyle w:val="ConsPlusNormal"/>
              <w:rPr>
                <w:rFonts w:ascii="Arial" w:hAnsi="Arial" w:cs="Arial"/>
              </w:rPr>
            </w:pPr>
            <w:r w:rsidRPr="005D2531">
              <w:rPr>
                <w:rFonts w:ascii="Arial" w:hAnsi="Arial" w:cs="Arial"/>
              </w:rPr>
              <w:t xml:space="preserve">сбор и представление в </w:t>
            </w:r>
            <w:r w:rsidRPr="005D2531">
              <w:rPr>
                <w:rFonts w:ascii="Arial" w:hAnsi="Arial" w:cs="Arial"/>
              </w:rPr>
              <w:lastRenderedPageBreak/>
              <w:t>организацию, осуществляющую образовательную деятельность документов, необходимых для получения образования, либо организация образовательного процесса у поставщика социальных услуг;</w:t>
            </w:r>
          </w:p>
          <w:p w:rsidR="005D2531" w:rsidRPr="005D2531" w:rsidRDefault="005D2531" w:rsidP="0079049C">
            <w:pPr>
              <w:pStyle w:val="ConsPlusNormal"/>
              <w:rPr>
                <w:rFonts w:ascii="Arial" w:hAnsi="Arial" w:cs="Arial"/>
              </w:rPr>
            </w:pPr>
            <w:r w:rsidRPr="005D2531">
              <w:rPr>
                <w:rFonts w:ascii="Arial" w:hAnsi="Arial" w:cs="Arial"/>
              </w:rPr>
              <w:t>получение документов, подготовленных образовательной организацией, свидетельствующих о получении образования.</w:t>
            </w:r>
          </w:p>
          <w:p w:rsidR="005D2531" w:rsidRPr="005D2531" w:rsidRDefault="005D2531" w:rsidP="0079049C">
            <w:pPr>
              <w:pStyle w:val="ConsPlusNormal"/>
              <w:rPr>
                <w:rFonts w:ascii="Arial" w:hAnsi="Arial" w:cs="Arial"/>
              </w:rPr>
            </w:pPr>
            <w:r w:rsidRPr="005D2531">
              <w:rPr>
                <w:rFonts w:ascii="Arial" w:hAnsi="Arial" w:cs="Arial"/>
              </w:rPr>
              <w:t>Услуга предоставляется при наличии у получателя социальных услуг соответствующей потребности.</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В соответствии с учебным планом поставщика социальных услуг либо образовательной организации</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Показатели качества - предоставление услуги должно обеспечить возможность получения детьми-инвалидами общего образования по адаптированным образовательным программам.</w:t>
            </w:r>
          </w:p>
          <w:p w:rsidR="005D2531" w:rsidRPr="005D2531" w:rsidRDefault="005D2531" w:rsidP="0079049C">
            <w:pPr>
              <w:pStyle w:val="ConsPlusNormal"/>
              <w:rPr>
                <w:rFonts w:ascii="Arial" w:hAnsi="Arial" w:cs="Arial"/>
              </w:rPr>
            </w:pPr>
            <w:r w:rsidRPr="005D2531">
              <w:rPr>
                <w:rFonts w:ascii="Arial" w:hAnsi="Arial" w:cs="Arial"/>
              </w:rPr>
              <w:t xml:space="preserve">Оценка результатов - удовлетворенность качеством предоставляемой услуги, отсутствие </w:t>
            </w:r>
            <w:r w:rsidRPr="005D2531">
              <w:rPr>
                <w:rFonts w:ascii="Arial" w:hAnsi="Arial" w:cs="Arial"/>
              </w:rPr>
              <w:lastRenderedPageBreak/>
              <w:t>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Услуга предоставляется с учетом физических возможностей и умственных способностей детей-инвалидов в соответствии с индивидуальной программой реабилитации ребенка-инвалида и заключением психолого-медико-педагогической комиссии. Услуга </w:t>
            </w:r>
            <w:r w:rsidRPr="005D2531">
              <w:rPr>
                <w:rFonts w:ascii="Arial" w:hAnsi="Arial" w:cs="Arial"/>
              </w:rPr>
              <w:lastRenderedPageBreak/>
              <w:t>предоставляется сотрудниками поставщика социальных услуг, имеющими соответствующую квалификацию, при наличии у поставщика социальных услуг лицензии на образовательную деятельность либо привлекаемой организацией, осуществляющей образовательную деятельность по адаптированным основным общеобразовательным программам.</w:t>
            </w:r>
          </w:p>
          <w:p w:rsidR="005D2531" w:rsidRPr="005D2531" w:rsidRDefault="005D2531" w:rsidP="0079049C">
            <w:pPr>
              <w:pStyle w:val="ConsPlusNormal"/>
              <w:rPr>
                <w:rFonts w:ascii="Arial" w:hAnsi="Arial" w:cs="Arial"/>
              </w:rPr>
            </w:pPr>
            <w:r w:rsidRPr="005D2531">
              <w:rPr>
                <w:rFonts w:ascii="Arial" w:hAnsi="Arial" w:cs="Arial"/>
              </w:rPr>
              <w:t xml:space="preserve">Услуга предоставляется с использованием специальных образовательных программ и </w:t>
            </w:r>
            <w:r w:rsidRPr="005D2531">
              <w:rPr>
                <w:rFonts w:ascii="Arial" w:hAnsi="Arial" w:cs="Arial"/>
              </w:rPr>
              <w:lastRenderedPageBreak/>
              <w:t>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путем проведения групповых и индивидуальных коррекционных занятий.</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lastRenderedPageBreak/>
              <w:t>4.3</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Организация досуга, в том числе культурно-познавательных мероприятий</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Проведение обучающих и социокультурных мероприятий, в том числе по дополнительным общеразвивающим программам, посещение клубов, секций, кружков, студий и </w:t>
            </w:r>
            <w:r w:rsidRPr="005D2531">
              <w:rPr>
                <w:rFonts w:ascii="Arial" w:hAnsi="Arial" w:cs="Arial"/>
              </w:rPr>
              <w:lastRenderedPageBreak/>
              <w:t>объединений по интересам, действующих в иных организациях, участие в конкурсах, выставках, смотрах и массовых мероприятиях, направленных на интеллектуальное, эмоциональное, духовное, нравственное и физическое развитие детей. Обеспечение свободного беспрепятственного доступа к игрушкам, книгам, журналам, настольным играм.</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В соответствии с утвержденным поставщиком социальных услуг планом</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финансирования социальных услуг, утвержденных Правительством </w:t>
            </w:r>
            <w:r w:rsidRPr="005D2531">
              <w:rPr>
                <w:rFonts w:ascii="Arial" w:hAnsi="Arial" w:cs="Arial"/>
              </w:rPr>
              <w:lastRenderedPageBreak/>
              <w:t>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Показатели качества - предоставление услуги должно способствовать расширению общего и культурного кругозора, сферы общения, повышению </w:t>
            </w:r>
            <w:r w:rsidRPr="005D2531">
              <w:rPr>
                <w:rFonts w:ascii="Arial" w:hAnsi="Arial" w:cs="Arial"/>
              </w:rPr>
              <w:lastRenderedPageBreak/>
              <w:t>творческой активности получателя социальных услуг.</w:t>
            </w:r>
          </w:p>
          <w:p w:rsidR="005D2531" w:rsidRPr="005D2531" w:rsidRDefault="005D2531" w:rsidP="0079049C">
            <w:pPr>
              <w:pStyle w:val="ConsPlusNormal"/>
              <w:rPr>
                <w:rFonts w:ascii="Arial" w:hAnsi="Arial" w:cs="Arial"/>
              </w:rPr>
            </w:pPr>
            <w:r w:rsidRPr="005D2531">
              <w:rPr>
                <w:rFonts w:ascii="Arial" w:hAnsi="Arial" w:cs="Arial"/>
              </w:rPr>
              <w:t>Оценка результатов - удовлетворенность качеством предоставляемой услуги, отсутствие 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Услуга предоставляется с учетом возраста и состояния здоровья, физического и психического развития детей-инвалидов.</w:t>
            </w:r>
          </w:p>
          <w:p w:rsidR="005D2531" w:rsidRPr="005D2531" w:rsidRDefault="005D2531" w:rsidP="0079049C">
            <w:pPr>
              <w:pStyle w:val="ConsPlusNormal"/>
              <w:rPr>
                <w:rFonts w:ascii="Arial" w:hAnsi="Arial" w:cs="Arial"/>
              </w:rPr>
            </w:pPr>
            <w:r w:rsidRPr="005D2531">
              <w:rPr>
                <w:rFonts w:ascii="Arial" w:hAnsi="Arial" w:cs="Arial"/>
              </w:rPr>
              <w:t xml:space="preserve">Услуга </w:t>
            </w:r>
            <w:r w:rsidRPr="005D2531">
              <w:rPr>
                <w:rFonts w:ascii="Arial" w:hAnsi="Arial" w:cs="Arial"/>
              </w:rPr>
              <w:lastRenderedPageBreak/>
              <w:t>предоставляется сотрудниками поставщика социальных услуг либо привлекаемыми творческими коллективами и иными организациями.</w:t>
            </w:r>
          </w:p>
        </w:tc>
      </w:tr>
      <w:tr w:rsidR="005D2531" w:rsidRPr="005D2531" w:rsidTr="005D2531">
        <w:tc>
          <w:tcPr>
            <w:tcW w:w="14742" w:type="dxa"/>
            <w:gridSpan w:val="7"/>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outlineLvl w:val="4"/>
              <w:rPr>
                <w:rFonts w:ascii="Arial" w:hAnsi="Arial" w:cs="Arial"/>
              </w:rPr>
            </w:pPr>
            <w:r w:rsidRPr="005D2531">
              <w:rPr>
                <w:rFonts w:ascii="Arial" w:hAnsi="Arial" w:cs="Arial"/>
              </w:rPr>
              <w:lastRenderedPageBreak/>
              <w:t>5. Социально-трудовые услуги</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t>5.1</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Проведение мероприятий по использованию </w:t>
            </w:r>
            <w:r w:rsidRPr="005D2531">
              <w:rPr>
                <w:rFonts w:ascii="Arial" w:hAnsi="Arial" w:cs="Arial"/>
              </w:rPr>
              <w:lastRenderedPageBreak/>
              <w:t>трудовых возможностей и обучению детей-инвалидов доступным профессиональным навыкам</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Определение сроков, форм и условий </w:t>
            </w:r>
            <w:r w:rsidRPr="005D2531">
              <w:rPr>
                <w:rFonts w:ascii="Arial" w:hAnsi="Arial" w:cs="Arial"/>
              </w:rPr>
              <w:lastRenderedPageBreak/>
              <w:t>посильной трудовой деятельности ребенка-инвалида;</w:t>
            </w:r>
          </w:p>
          <w:p w:rsidR="005D2531" w:rsidRPr="005D2531" w:rsidRDefault="005D2531" w:rsidP="0079049C">
            <w:pPr>
              <w:pStyle w:val="ConsPlusNormal"/>
              <w:rPr>
                <w:rFonts w:ascii="Arial" w:hAnsi="Arial" w:cs="Arial"/>
              </w:rPr>
            </w:pPr>
            <w:r w:rsidRPr="005D2531">
              <w:rPr>
                <w:rFonts w:ascii="Arial" w:hAnsi="Arial" w:cs="Arial"/>
              </w:rPr>
              <w:t>осуществление ребенком-инвалидом посильной трудовой деятельности на базе организации социального обслуживания (в лечебно-трудовых мастерских, подсобном сельском хозяйстве, приусадебном участке и т.д.) в соответствии с разработанным поставщиком социальных услуг графиком;</w:t>
            </w:r>
          </w:p>
          <w:p w:rsidR="005D2531" w:rsidRPr="005D2531" w:rsidRDefault="005D2531" w:rsidP="0079049C">
            <w:pPr>
              <w:pStyle w:val="ConsPlusNormal"/>
              <w:rPr>
                <w:rFonts w:ascii="Arial" w:hAnsi="Arial" w:cs="Arial"/>
              </w:rPr>
            </w:pPr>
            <w:r w:rsidRPr="005D2531">
              <w:rPr>
                <w:rFonts w:ascii="Arial" w:hAnsi="Arial" w:cs="Arial"/>
              </w:rPr>
              <w:t xml:space="preserve">организацию психолого-медико-педагогического сопровождения получателя социальных услуг в процессе </w:t>
            </w:r>
            <w:r w:rsidRPr="005D2531">
              <w:rPr>
                <w:rFonts w:ascii="Arial" w:hAnsi="Arial" w:cs="Arial"/>
              </w:rPr>
              <w:lastRenderedPageBreak/>
              <w:t>осуществления посильной трудовой деятельности.</w:t>
            </w:r>
          </w:p>
          <w:p w:rsidR="005D2531" w:rsidRPr="005D2531" w:rsidRDefault="005D2531" w:rsidP="0079049C">
            <w:pPr>
              <w:pStyle w:val="ConsPlusNormal"/>
              <w:rPr>
                <w:rFonts w:ascii="Arial" w:hAnsi="Arial" w:cs="Arial"/>
              </w:rPr>
            </w:pPr>
            <w:r w:rsidRPr="005D2531">
              <w:rPr>
                <w:rFonts w:ascii="Arial" w:hAnsi="Arial" w:cs="Arial"/>
              </w:rPr>
              <w:t>Услуга предоставляется при наличии у получателя социальных услуг соответствующей потребности.</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Срок предоставления услуги </w:t>
            </w:r>
            <w:r w:rsidRPr="005D2531">
              <w:rPr>
                <w:rFonts w:ascii="Arial" w:hAnsi="Arial" w:cs="Arial"/>
              </w:rPr>
              <w:lastRenderedPageBreak/>
              <w:t>устанавливается индивидуально в период действия договора о предоставлении социальных услуг</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Устанавливается уполномоченным органом в соответствии </w:t>
            </w:r>
            <w:r w:rsidRPr="005D2531">
              <w:rPr>
                <w:rFonts w:ascii="Arial" w:hAnsi="Arial" w:cs="Arial"/>
              </w:rPr>
              <w:lastRenderedPageBreak/>
              <w:t xml:space="preserve">с методическими рекомендациями по 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Показатели качества - вовлечение </w:t>
            </w:r>
            <w:r w:rsidRPr="005D2531">
              <w:rPr>
                <w:rFonts w:ascii="Arial" w:hAnsi="Arial" w:cs="Arial"/>
              </w:rPr>
              <w:lastRenderedPageBreak/>
              <w:t>получателя социальных услуг, являющегося ребенком-инвалидом, в различные формы жизнедеятельности с учетом состояния его здоровья, участие получателя социальных услуг в посильной трудовой деятельности, совмещаемой с лечением и отдыхом.</w:t>
            </w:r>
          </w:p>
          <w:p w:rsidR="005D2531" w:rsidRPr="005D2531" w:rsidRDefault="005D2531" w:rsidP="0079049C">
            <w:pPr>
              <w:pStyle w:val="ConsPlusNormal"/>
              <w:rPr>
                <w:rFonts w:ascii="Arial" w:hAnsi="Arial" w:cs="Arial"/>
              </w:rPr>
            </w:pPr>
            <w:r w:rsidRPr="005D2531">
              <w:rPr>
                <w:rFonts w:ascii="Arial" w:hAnsi="Arial" w:cs="Arial"/>
              </w:rPr>
              <w:t>Оценка результатов - удовлетворенность качеством предоставляемой услуги, отсутствие 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Услуги предоставляются сотрудниками </w:t>
            </w:r>
            <w:r w:rsidRPr="005D2531">
              <w:rPr>
                <w:rFonts w:ascii="Arial" w:hAnsi="Arial" w:cs="Arial"/>
              </w:rPr>
              <w:lastRenderedPageBreak/>
              <w:t>поставщика социальных услуг в соответствии с индивидуальной программой реабилитации ребенка-инвалида с учетом состояния здоровья, интересов и желания получателя социальных услуг.</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lastRenderedPageBreak/>
              <w:t>5.2</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Организация помощи в получении профессионального образования и (или) профессионального обучения детьми-инвалидами в соответствии с их способностями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Предоставление получателю социальных услуг, являющемуся ребенком-инвалидом, информации о возможности получения образования, в том числе профессионального образования, профессионального обучения;</w:t>
            </w:r>
          </w:p>
          <w:p w:rsidR="005D2531" w:rsidRPr="005D2531" w:rsidRDefault="005D2531" w:rsidP="0079049C">
            <w:pPr>
              <w:pStyle w:val="ConsPlusNormal"/>
              <w:rPr>
                <w:rFonts w:ascii="Arial" w:hAnsi="Arial" w:cs="Arial"/>
              </w:rPr>
            </w:pPr>
            <w:r w:rsidRPr="005D2531">
              <w:rPr>
                <w:rFonts w:ascii="Arial" w:hAnsi="Arial" w:cs="Arial"/>
              </w:rPr>
              <w:t>сбор и подача документов в образовательную организацию.</w:t>
            </w:r>
          </w:p>
          <w:p w:rsidR="005D2531" w:rsidRPr="005D2531" w:rsidRDefault="005D2531" w:rsidP="0079049C">
            <w:pPr>
              <w:pStyle w:val="ConsPlusNormal"/>
              <w:rPr>
                <w:rFonts w:ascii="Arial" w:hAnsi="Arial" w:cs="Arial"/>
              </w:rPr>
            </w:pPr>
            <w:r w:rsidRPr="005D2531">
              <w:rPr>
                <w:rFonts w:ascii="Arial" w:hAnsi="Arial" w:cs="Arial"/>
              </w:rPr>
              <w:t xml:space="preserve">Услуга </w:t>
            </w:r>
            <w:r w:rsidRPr="005D2531">
              <w:rPr>
                <w:rFonts w:ascii="Arial" w:hAnsi="Arial" w:cs="Arial"/>
              </w:rPr>
              <w:lastRenderedPageBreak/>
              <w:t>предоставляется при наличии у получателя социальных услуг соответствующей потребности.</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Показатели качества - предоставление услуги должно обеспечить получателю социальных услуг возможность получения образования и (или) квалификации,</w:t>
            </w:r>
          </w:p>
          <w:p w:rsidR="005D2531" w:rsidRPr="005D2531" w:rsidRDefault="005D2531" w:rsidP="0079049C">
            <w:pPr>
              <w:pStyle w:val="ConsPlusNormal"/>
              <w:rPr>
                <w:rFonts w:ascii="Arial" w:hAnsi="Arial" w:cs="Arial"/>
              </w:rPr>
            </w:pPr>
            <w:r w:rsidRPr="005D2531">
              <w:rPr>
                <w:rFonts w:ascii="Arial" w:hAnsi="Arial" w:cs="Arial"/>
              </w:rPr>
              <w:t>в том числе профессионального образования и (или) профессионального обучения.</w:t>
            </w:r>
          </w:p>
          <w:p w:rsidR="005D2531" w:rsidRPr="005D2531" w:rsidRDefault="005D2531" w:rsidP="0079049C">
            <w:pPr>
              <w:pStyle w:val="ConsPlusNormal"/>
              <w:rPr>
                <w:rFonts w:ascii="Arial" w:hAnsi="Arial" w:cs="Arial"/>
              </w:rPr>
            </w:pPr>
            <w:r w:rsidRPr="005D2531">
              <w:rPr>
                <w:rFonts w:ascii="Arial" w:hAnsi="Arial" w:cs="Arial"/>
              </w:rPr>
              <w:t xml:space="preserve">Оценка результатов - </w:t>
            </w:r>
            <w:r w:rsidRPr="005D2531">
              <w:rPr>
                <w:rFonts w:ascii="Arial" w:hAnsi="Arial" w:cs="Arial"/>
              </w:rPr>
              <w:lastRenderedPageBreak/>
              <w:t>удовлетворенность качеством предоставляемой услуги, отсутствие 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Услуга предоставляется в соответствии с индивидуальной программой реабилитации ребенка-инвалида и заключением психолого-медико-педагогической комиссии. При предоставлении услуги специалист поставщика социальных услуг взаимодействует </w:t>
            </w:r>
            <w:r w:rsidRPr="005D2531">
              <w:rPr>
                <w:rFonts w:ascii="Arial" w:hAnsi="Arial" w:cs="Arial"/>
              </w:rPr>
              <w:lastRenderedPageBreak/>
              <w:t>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r w:rsidR="005D2531" w:rsidRPr="005D2531" w:rsidTr="005D2531">
        <w:tc>
          <w:tcPr>
            <w:tcW w:w="14742" w:type="dxa"/>
            <w:gridSpan w:val="7"/>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outlineLvl w:val="4"/>
              <w:rPr>
                <w:rFonts w:ascii="Arial" w:hAnsi="Arial" w:cs="Arial"/>
              </w:rPr>
            </w:pPr>
            <w:r w:rsidRPr="005D2531">
              <w:rPr>
                <w:rFonts w:ascii="Arial" w:hAnsi="Arial" w:cs="Arial"/>
              </w:rPr>
              <w:lastRenderedPageBreak/>
              <w:t>6. Социально-правовые услуги</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t>6.1</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Услуги по защите прав и законных интересов получателей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Консультирование получателя социальных услуг по вопросам, связанным с защитой его прав и законных интересов;</w:t>
            </w:r>
          </w:p>
          <w:p w:rsidR="005D2531" w:rsidRPr="005D2531" w:rsidRDefault="005D2531" w:rsidP="0079049C">
            <w:pPr>
              <w:pStyle w:val="ConsPlusNormal"/>
              <w:rPr>
                <w:rFonts w:ascii="Arial" w:hAnsi="Arial" w:cs="Arial"/>
              </w:rPr>
            </w:pPr>
            <w:r w:rsidRPr="005D2531">
              <w:rPr>
                <w:rFonts w:ascii="Arial" w:hAnsi="Arial" w:cs="Arial"/>
              </w:rPr>
              <w:t>содействие в подготовке и направлении в соответствующие органы, организации заявлений и документов;</w:t>
            </w:r>
          </w:p>
          <w:p w:rsidR="005D2531" w:rsidRPr="005D2531" w:rsidRDefault="005D2531" w:rsidP="0079049C">
            <w:pPr>
              <w:pStyle w:val="ConsPlusNormal"/>
              <w:rPr>
                <w:rFonts w:ascii="Arial" w:hAnsi="Arial" w:cs="Arial"/>
              </w:rPr>
            </w:pPr>
            <w:r w:rsidRPr="005D2531">
              <w:rPr>
                <w:rFonts w:ascii="Arial" w:hAnsi="Arial" w:cs="Arial"/>
              </w:rPr>
              <w:t xml:space="preserve">личное обращение </w:t>
            </w:r>
            <w:r w:rsidRPr="005D2531">
              <w:rPr>
                <w:rFonts w:ascii="Arial" w:hAnsi="Arial" w:cs="Arial"/>
              </w:rPr>
              <w:lastRenderedPageBreak/>
              <w:t>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rsidR="005D2531" w:rsidRPr="005D2531" w:rsidRDefault="005D2531" w:rsidP="0079049C">
            <w:pPr>
              <w:pStyle w:val="ConsPlusNormal"/>
              <w:rPr>
                <w:rFonts w:ascii="Arial" w:hAnsi="Arial" w:cs="Arial"/>
              </w:rPr>
            </w:pPr>
            <w:r w:rsidRPr="005D2531">
              <w:rPr>
                <w:rFonts w:ascii="Arial" w:hAnsi="Arial" w:cs="Arial"/>
              </w:rPr>
              <w:t xml:space="preserve">осуществление </w:t>
            </w:r>
            <w:proofErr w:type="gramStart"/>
            <w:r w:rsidRPr="005D2531">
              <w:rPr>
                <w:rFonts w:ascii="Arial" w:hAnsi="Arial" w:cs="Arial"/>
              </w:rPr>
              <w:t>контроля за</w:t>
            </w:r>
            <w:proofErr w:type="gramEnd"/>
            <w:r w:rsidRPr="005D2531">
              <w:rPr>
                <w:rFonts w:ascii="Arial" w:hAnsi="Arial" w:cs="Arial"/>
              </w:rPr>
              <w:t xml:space="preserve"> ходом рассмотрения документов, поданных в органы, организации.</w:t>
            </w:r>
          </w:p>
          <w:p w:rsidR="005D2531" w:rsidRPr="005D2531" w:rsidRDefault="005D2531" w:rsidP="0079049C">
            <w:pPr>
              <w:pStyle w:val="ConsPlusNormal"/>
              <w:rPr>
                <w:rFonts w:ascii="Arial" w:hAnsi="Arial" w:cs="Arial"/>
              </w:rPr>
            </w:pPr>
            <w:r w:rsidRPr="005D2531">
              <w:rPr>
                <w:rFonts w:ascii="Arial" w:hAnsi="Arial" w:cs="Arial"/>
              </w:rPr>
              <w:t>Услуга предоставляется при наличии у получателя социальных услуг соответствующей потребности.</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5D2531" w:rsidRPr="005D2531" w:rsidRDefault="005D2531" w:rsidP="0079049C">
            <w:pPr>
              <w:pStyle w:val="ConsPlusNormal"/>
              <w:rPr>
                <w:rFonts w:ascii="Arial" w:hAnsi="Arial" w:cs="Arial"/>
              </w:rPr>
            </w:pPr>
            <w:r w:rsidRPr="005D2531">
              <w:rPr>
                <w:rFonts w:ascii="Arial" w:hAnsi="Arial" w:cs="Arial"/>
              </w:rPr>
              <w:t>Оценка результатов - удовлетворенност</w:t>
            </w:r>
            <w:r w:rsidRPr="005D2531">
              <w:rPr>
                <w:rFonts w:ascii="Arial" w:hAnsi="Arial" w:cs="Arial"/>
              </w:rPr>
              <w:lastRenderedPageBreak/>
              <w:t>ь качеством предоставляемой услуги, отсутствие 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lastRenderedPageBreak/>
              <w:t>6.2</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Оказание помощи в оформлении и восстановлении </w:t>
            </w:r>
            <w:r w:rsidRPr="005D2531">
              <w:rPr>
                <w:rFonts w:ascii="Arial" w:hAnsi="Arial" w:cs="Arial"/>
              </w:rPr>
              <w:lastRenderedPageBreak/>
              <w:t>документов получателей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Осуществление помощи получателю </w:t>
            </w:r>
            <w:r w:rsidRPr="005D2531">
              <w:rPr>
                <w:rFonts w:ascii="Arial" w:hAnsi="Arial" w:cs="Arial"/>
              </w:rPr>
              <w:lastRenderedPageBreak/>
              <w:t>социальных услуг в написании документов и заполнении форм документов;</w:t>
            </w:r>
          </w:p>
          <w:p w:rsidR="005D2531" w:rsidRPr="005D2531" w:rsidRDefault="005D2531" w:rsidP="0079049C">
            <w:pPr>
              <w:pStyle w:val="ConsPlusNormal"/>
              <w:rPr>
                <w:rFonts w:ascii="Arial" w:hAnsi="Arial" w:cs="Arial"/>
              </w:rPr>
            </w:pPr>
            <w:r w:rsidRPr="005D2531">
              <w:rPr>
                <w:rFonts w:ascii="Arial" w:hAnsi="Arial" w:cs="Arial"/>
              </w:rPr>
              <w:t>оказание помощи в сборе и подаче в соответствующие органы, организации документов (сведений), необходимых для восстановления документов;</w:t>
            </w:r>
          </w:p>
          <w:p w:rsidR="005D2531" w:rsidRPr="005D2531" w:rsidRDefault="005D2531" w:rsidP="0079049C">
            <w:pPr>
              <w:pStyle w:val="ConsPlusNormal"/>
              <w:rPr>
                <w:rFonts w:ascii="Arial" w:hAnsi="Arial" w:cs="Arial"/>
              </w:rPr>
            </w:pPr>
            <w:r w:rsidRPr="005D2531">
              <w:rPr>
                <w:rFonts w:ascii="Arial" w:hAnsi="Arial" w:cs="Arial"/>
              </w:rPr>
              <w:t xml:space="preserve">осуществление </w:t>
            </w:r>
            <w:proofErr w:type="gramStart"/>
            <w:r w:rsidRPr="005D2531">
              <w:rPr>
                <w:rFonts w:ascii="Arial" w:hAnsi="Arial" w:cs="Arial"/>
              </w:rPr>
              <w:t>контроля за</w:t>
            </w:r>
            <w:proofErr w:type="gramEnd"/>
            <w:r w:rsidRPr="005D2531">
              <w:rPr>
                <w:rFonts w:ascii="Arial" w:hAnsi="Arial" w:cs="Arial"/>
              </w:rPr>
              <w:t xml:space="preserve"> ходом рассмотрения документов, поданных в органы, организации.</w:t>
            </w:r>
          </w:p>
          <w:p w:rsidR="005D2531" w:rsidRPr="005D2531" w:rsidRDefault="005D2531" w:rsidP="0079049C">
            <w:pPr>
              <w:pStyle w:val="ConsPlusNormal"/>
              <w:rPr>
                <w:rFonts w:ascii="Arial" w:hAnsi="Arial" w:cs="Arial"/>
              </w:rPr>
            </w:pPr>
            <w:r w:rsidRPr="005D2531">
              <w:rPr>
                <w:rFonts w:ascii="Arial" w:hAnsi="Arial" w:cs="Arial"/>
              </w:rPr>
              <w:t>Услуга предоставляется при наличии у получателя социальных услуг соответствующей потребности.</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Срок предоставления услуги </w:t>
            </w:r>
            <w:r w:rsidRPr="005D2531">
              <w:rPr>
                <w:rFonts w:ascii="Arial" w:hAnsi="Arial" w:cs="Arial"/>
              </w:rPr>
              <w:lastRenderedPageBreak/>
              <w:t>устанавливается индивидуально в период действия договора о предоставлении социальных услуг</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Устанавливается уполномоченным органом в соответствии </w:t>
            </w:r>
            <w:r w:rsidRPr="005D2531">
              <w:rPr>
                <w:rFonts w:ascii="Arial" w:hAnsi="Arial" w:cs="Arial"/>
              </w:rPr>
              <w:lastRenderedPageBreak/>
              <w:t xml:space="preserve">с методическими рекомендациями по 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Показатель качества - предоставление </w:t>
            </w:r>
            <w:r w:rsidRPr="005D2531">
              <w:rPr>
                <w:rFonts w:ascii="Arial" w:hAnsi="Arial" w:cs="Arial"/>
              </w:rPr>
              <w:lastRenderedPageBreak/>
              <w:t>услуги должно обеспечить надлежащее и своевременное оформление документов и (или) восстановление документов получателя социальных услуг либо восстановление его нарушенных прав.</w:t>
            </w:r>
          </w:p>
          <w:p w:rsidR="005D2531" w:rsidRPr="005D2531" w:rsidRDefault="005D2531" w:rsidP="0079049C">
            <w:pPr>
              <w:pStyle w:val="ConsPlusNormal"/>
              <w:rPr>
                <w:rFonts w:ascii="Arial" w:hAnsi="Arial" w:cs="Arial"/>
              </w:rPr>
            </w:pPr>
            <w:r w:rsidRPr="005D2531">
              <w:rPr>
                <w:rFonts w:ascii="Arial" w:hAnsi="Arial" w:cs="Arial"/>
              </w:rPr>
              <w:t>Оценка результатов - удовлетворенность качеством предоставляемой услуги, отсутствие 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Услуга предоставляется сотрудником </w:t>
            </w:r>
            <w:r w:rsidRPr="005D2531">
              <w:rPr>
                <w:rFonts w:ascii="Arial" w:hAnsi="Arial" w:cs="Arial"/>
              </w:rPr>
              <w:lastRenderedPageBreak/>
              <w:t>поставщика социальных услуг, имеющим юридическое образование либо владеющим соответствующими знаниями, в том числе с учетом межведомственного взаимодействия.</w:t>
            </w:r>
          </w:p>
        </w:tc>
      </w:tr>
      <w:tr w:rsidR="005D2531" w:rsidRPr="005D2531" w:rsidTr="005D2531">
        <w:tc>
          <w:tcPr>
            <w:tcW w:w="14742" w:type="dxa"/>
            <w:gridSpan w:val="7"/>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outlineLvl w:val="4"/>
              <w:rPr>
                <w:rFonts w:ascii="Arial" w:hAnsi="Arial" w:cs="Arial"/>
              </w:rPr>
            </w:pPr>
            <w:r w:rsidRPr="005D2531">
              <w:rPr>
                <w:rFonts w:ascii="Arial" w:hAnsi="Arial" w:cs="Arial"/>
              </w:rPr>
              <w:lastRenderedPageBreak/>
              <w:t>7. Услуги в целях повышения коммуникативного потенциала получателей социальных услуг, имеющих ограничения жизнедеятельности,</w:t>
            </w:r>
          </w:p>
          <w:p w:rsidR="005D2531" w:rsidRPr="005D2531" w:rsidRDefault="005D2531" w:rsidP="0079049C">
            <w:pPr>
              <w:pStyle w:val="ConsPlusNormal"/>
              <w:jc w:val="center"/>
              <w:rPr>
                <w:rFonts w:ascii="Arial" w:hAnsi="Arial" w:cs="Arial"/>
              </w:rPr>
            </w:pPr>
            <w:r w:rsidRPr="005D2531">
              <w:rPr>
                <w:rFonts w:ascii="Arial" w:hAnsi="Arial" w:cs="Arial"/>
              </w:rPr>
              <w:lastRenderedPageBreak/>
              <w:t>в том числе детей-инвалидов</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lastRenderedPageBreak/>
              <w:t>7.1</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Обучение пользованию техническими средствами реабилитации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Выяснение степени владения получателем социальных услуг, являющимся ребенком-инвалидом, навыками пользования техническими средствами реабилитации;</w:t>
            </w:r>
          </w:p>
          <w:p w:rsidR="005D2531" w:rsidRPr="005D2531" w:rsidRDefault="005D2531" w:rsidP="0079049C">
            <w:pPr>
              <w:pStyle w:val="ConsPlusNormal"/>
              <w:rPr>
                <w:rFonts w:ascii="Arial" w:hAnsi="Arial" w:cs="Arial"/>
              </w:rPr>
            </w:pPr>
            <w:r w:rsidRPr="005D2531">
              <w:rPr>
                <w:rFonts w:ascii="Arial" w:hAnsi="Arial" w:cs="Arial"/>
              </w:rPr>
              <w:t xml:space="preserve">наглядное обучение практическим навыкам пользования техническими средствами реабилитации путем проведения индивидуальных или групповых занятий; оценка усвоения ребенком-инвалидом вновь приобретенных навыков пользования </w:t>
            </w:r>
            <w:r w:rsidRPr="005D2531">
              <w:rPr>
                <w:rFonts w:ascii="Arial" w:hAnsi="Arial" w:cs="Arial"/>
              </w:rPr>
              <w:lastRenderedPageBreak/>
              <w:t>техническими средствами реабилитации.</w:t>
            </w:r>
          </w:p>
          <w:p w:rsidR="005D2531" w:rsidRPr="005D2531" w:rsidRDefault="005D2531" w:rsidP="0079049C">
            <w:pPr>
              <w:pStyle w:val="ConsPlusNormal"/>
              <w:rPr>
                <w:rFonts w:ascii="Arial" w:hAnsi="Arial" w:cs="Arial"/>
              </w:rPr>
            </w:pPr>
            <w:r w:rsidRPr="005D2531">
              <w:rPr>
                <w:rFonts w:ascii="Arial" w:hAnsi="Arial" w:cs="Arial"/>
              </w:rPr>
              <w:t>Услуга предоставляется при наличии у получателя социальных услуг соответствующей потребности.</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Показатели качества - предоставление услуги должно обеспечить умение ребенком-инвалидом самостоятельно пользоваться техническим средством реабилитации.</w:t>
            </w:r>
          </w:p>
          <w:p w:rsidR="005D2531" w:rsidRPr="005D2531" w:rsidRDefault="005D2531" w:rsidP="0079049C">
            <w:pPr>
              <w:pStyle w:val="ConsPlusNormal"/>
              <w:rPr>
                <w:rFonts w:ascii="Arial" w:hAnsi="Arial" w:cs="Arial"/>
              </w:rPr>
            </w:pPr>
            <w:r w:rsidRPr="005D2531">
              <w:rPr>
                <w:rFonts w:ascii="Arial" w:hAnsi="Arial" w:cs="Arial"/>
              </w:rPr>
              <w:t>Оценка результатов - удовлетворенность качеством предоставляемой услуги, отсутствие 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Услуга предоставляется получателю социальных услуг, являющемуся ребенком-инвалидом, в соответствии с индивидуальной программой реабилитации или </w:t>
            </w:r>
            <w:proofErr w:type="spellStart"/>
            <w:r w:rsidRPr="005D2531">
              <w:rPr>
                <w:rFonts w:ascii="Arial" w:hAnsi="Arial" w:cs="Arial"/>
              </w:rPr>
              <w:t>абилитации</w:t>
            </w:r>
            <w:proofErr w:type="spellEnd"/>
            <w:r w:rsidRPr="005D2531">
              <w:rPr>
                <w:rFonts w:ascii="Arial" w:hAnsi="Arial" w:cs="Arial"/>
              </w:rPr>
              <w:t xml:space="preserve"> ребенка-инвалида.</w:t>
            </w:r>
          </w:p>
          <w:p w:rsidR="005D2531" w:rsidRPr="005D2531" w:rsidRDefault="005D2531" w:rsidP="0079049C">
            <w:pPr>
              <w:pStyle w:val="ConsPlusNormal"/>
              <w:rPr>
                <w:rFonts w:ascii="Arial" w:hAnsi="Arial" w:cs="Arial"/>
              </w:rPr>
            </w:pPr>
            <w:r w:rsidRPr="005D2531">
              <w:rPr>
                <w:rFonts w:ascii="Arial" w:hAnsi="Arial" w:cs="Arial"/>
              </w:rPr>
              <w:t xml:space="preserve">Услуга предоставляется сотрудником поставщика социальных услуг, имеющим специальные знания. При оказании услуги сотрудник поставщика социальных услуг должен проявлять необходимую </w:t>
            </w:r>
            <w:r w:rsidRPr="005D2531">
              <w:rPr>
                <w:rFonts w:ascii="Arial" w:hAnsi="Arial" w:cs="Arial"/>
              </w:rPr>
              <w:lastRenderedPageBreak/>
              <w:t>деликатность и корректность по отношению к получателю социальных услуг.</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lastRenderedPageBreak/>
              <w:t>7.2</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Обучение навыкам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w:t>
            </w:r>
            <w:proofErr w:type="spellStart"/>
            <w:r w:rsidRPr="005D2531">
              <w:rPr>
                <w:rFonts w:ascii="Arial" w:hAnsi="Arial" w:cs="Arial"/>
              </w:rPr>
              <w:t>абилитации</w:t>
            </w:r>
            <w:proofErr w:type="spellEnd"/>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Выяснение степени владения навыками самообслуживания, персональной сохранности, общения, поведения в быту и общественных местах, передвижения, ориентации, самоконтроля, методами реабилитации или </w:t>
            </w:r>
            <w:proofErr w:type="spellStart"/>
            <w:r w:rsidRPr="005D2531">
              <w:rPr>
                <w:rFonts w:ascii="Arial" w:hAnsi="Arial" w:cs="Arial"/>
              </w:rPr>
              <w:t>абилитации</w:t>
            </w:r>
            <w:proofErr w:type="spellEnd"/>
            <w:r w:rsidRPr="005D2531">
              <w:rPr>
                <w:rFonts w:ascii="Arial" w:hAnsi="Arial" w:cs="Arial"/>
              </w:rPr>
              <w:t>;</w:t>
            </w:r>
          </w:p>
          <w:p w:rsidR="005D2531" w:rsidRPr="005D2531" w:rsidRDefault="005D2531" w:rsidP="0079049C">
            <w:pPr>
              <w:pStyle w:val="ConsPlusNormal"/>
              <w:rPr>
                <w:rFonts w:ascii="Arial" w:hAnsi="Arial" w:cs="Arial"/>
              </w:rPr>
            </w:pPr>
            <w:r w:rsidRPr="005D2531">
              <w:rPr>
                <w:rFonts w:ascii="Arial" w:hAnsi="Arial" w:cs="Arial"/>
              </w:rPr>
              <w:t>наглядное обучение практическим навыкам самообслуживани</w:t>
            </w:r>
            <w:r w:rsidRPr="005D2531">
              <w:rPr>
                <w:rFonts w:ascii="Arial" w:hAnsi="Arial" w:cs="Arial"/>
              </w:rPr>
              <w:lastRenderedPageBreak/>
              <w:t>я, персональной сохранности, поведения в быту и общественных местах, передвижения, ориентации, навыкам общения, самоконтроля, методам реабилитации путем проведения индивидуальных или групповых занятий;</w:t>
            </w:r>
          </w:p>
          <w:p w:rsidR="005D2531" w:rsidRPr="005D2531" w:rsidRDefault="005D2531" w:rsidP="0079049C">
            <w:pPr>
              <w:pStyle w:val="ConsPlusNormal"/>
              <w:rPr>
                <w:rFonts w:ascii="Arial" w:hAnsi="Arial" w:cs="Arial"/>
              </w:rPr>
            </w:pPr>
            <w:r w:rsidRPr="005D2531">
              <w:rPr>
                <w:rFonts w:ascii="Arial" w:hAnsi="Arial" w:cs="Arial"/>
              </w:rPr>
              <w:t>оценка усвоения вновь приобретенных навыков.</w:t>
            </w:r>
          </w:p>
          <w:p w:rsidR="005D2531" w:rsidRPr="005D2531" w:rsidRDefault="005D2531" w:rsidP="0079049C">
            <w:pPr>
              <w:pStyle w:val="ConsPlusNormal"/>
              <w:rPr>
                <w:rFonts w:ascii="Arial" w:hAnsi="Arial" w:cs="Arial"/>
              </w:rPr>
            </w:pPr>
            <w:r w:rsidRPr="005D2531">
              <w:rPr>
                <w:rFonts w:ascii="Arial" w:hAnsi="Arial" w:cs="Arial"/>
              </w:rPr>
              <w:t>Услуга предоставляется при наличии у получателя социальных услуг соответствующей потребности.</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 xml:space="preserve">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передвижения, ориентации, самоконтроля, обучению методам реабилитации или </w:t>
            </w:r>
            <w:proofErr w:type="spellStart"/>
            <w:r w:rsidRPr="005D2531">
              <w:rPr>
                <w:rFonts w:ascii="Arial" w:hAnsi="Arial" w:cs="Arial"/>
              </w:rPr>
              <w:lastRenderedPageBreak/>
              <w:t>абилитации</w:t>
            </w:r>
            <w:proofErr w:type="spellEnd"/>
            <w:r w:rsidRPr="005D2531">
              <w:rPr>
                <w:rFonts w:ascii="Arial" w:hAnsi="Arial" w:cs="Arial"/>
              </w:rPr>
              <w:t>.</w:t>
            </w:r>
          </w:p>
          <w:p w:rsidR="005D2531" w:rsidRPr="005D2531" w:rsidRDefault="005D2531" w:rsidP="0079049C">
            <w:pPr>
              <w:pStyle w:val="ConsPlusNormal"/>
              <w:rPr>
                <w:rFonts w:ascii="Arial" w:hAnsi="Arial" w:cs="Arial"/>
              </w:rPr>
            </w:pPr>
            <w:r w:rsidRPr="005D2531">
              <w:rPr>
                <w:rFonts w:ascii="Arial" w:hAnsi="Arial" w:cs="Arial"/>
              </w:rPr>
              <w:t>Оценка результатов - удовлетворенность качеством предоставляемой услуги, отсутствие 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Услуга предоставляется сотрудником поставщика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 рекомендации </w:t>
            </w:r>
            <w:r w:rsidRPr="005D2531">
              <w:rPr>
                <w:rFonts w:ascii="Arial" w:hAnsi="Arial" w:cs="Arial"/>
              </w:rPr>
              <w:lastRenderedPageBreak/>
              <w:t xml:space="preserve">индивидуальной программы реабилитации или </w:t>
            </w:r>
            <w:proofErr w:type="spellStart"/>
            <w:r w:rsidRPr="005D2531">
              <w:rPr>
                <w:rFonts w:ascii="Arial" w:hAnsi="Arial" w:cs="Arial"/>
              </w:rPr>
              <w:t>абилитации</w:t>
            </w:r>
            <w:proofErr w:type="spellEnd"/>
            <w:r w:rsidRPr="005D2531">
              <w:rPr>
                <w:rFonts w:ascii="Arial" w:hAnsi="Arial" w:cs="Arial"/>
              </w:rPr>
              <w:t xml:space="preserve"> ребенка-инвалида.</w:t>
            </w:r>
          </w:p>
          <w:p w:rsidR="005D2531" w:rsidRPr="005D2531" w:rsidRDefault="005D2531" w:rsidP="0079049C">
            <w:pPr>
              <w:pStyle w:val="ConsPlusNormal"/>
              <w:rPr>
                <w:rFonts w:ascii="Arial" w:hAnsi="Arial" w:cs="Arial"/>
              </w:rPr>
            </w:pPr>
            <w:r w:rsidRPr="005D2531">
              <w:rPr>
                <w:rFonts w:ascii="Arial" w:hAnsi="Arial" w:cs="Arial"/>
              </w:rP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w:t>
            </w:r>
          </w:p>
        </w:tc>
      </w:tr>
      <w:tr w:rsidR="005D2531" w:rsidRPr="005D2531" w:rsidTr="005D2531">
        <w:tc>
          <w:tcPr>
            <w:tcW w:w="510"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jc w:val="center"/>
              <w:rPr>
                <w:rFonts w:ascii="Arial" w:hAnsi="Arial" w:cs="Arial"/>
              </w:rPr>
            </w:pPr>
            <w:r w:rsidRPr="005D2531">
              <w:rPr>
                <w:rFonts w:ascii="Arial" w:hAnsi="Arial" w:cs="Arial"/>
              </w:rPr>
              <w:lastRenderedPageBreak/>
              <w:t>7.3</w:t>
            </w:r>
          </w:p>
        </w:tc>
        <w:tc>
          <w:tcPr>
            <w:tcW w:w="2184"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Оказание помощи в обучении навыкам компьютерной грамотности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t>Выяснение степени владения навыками работы на компьютере;</w:t>
            </w:r>
          </w:p>
          <w:p w:rsidR="005D2531" w:rsidRPr="005D2531" w:rsidRDefault="005D2531" w:rsidP="0079049C">
            <w:pPr>
              <w:pStyle w:val="ConsPlusNormal"/>
              <w:rPr>
                <w:rFonts w:ascii="Arial" w:hAnsi="Arial" w:cs="Arial"/>
              </w:rPr>
            </w:pPr>
            <w:r w:rsidRPr="005D2531">
              <w:rPr>
                <w:rFonts w:ascii="Arial" w:hAnsi="Arial" w:cs="Arial"/>
              </w:rPr>
              <w:t xml:space="preserve">обучение </w:t>
            </w:r>
            <w:r w:rsidRPr="005D2531">
              <w:rPr>
                <w:rFonts w:ascii="Arial" w:hAnsi="Arial" w:cs="Arial"/>
              </w:rPr>
              <w:lastRenderedPageBreak/>
              <w:t>практическим навыкам работы на компьютере путем проведения индивидуальных или групповых занятий;</w:t>
            </w:r>
          </w:p>
          <w:p w:rsidR="005D2531" w:rsidRPr="005D2531" w:rsidRDefault="005D2531" w:rsidP="0079049C">
            <w:pPr>
              <w:pStyle w:val="ConsPlusNormal"/>
              <w:rPr>
                <w:rFonts w:ascii="Arial" w:hAnsi="Arial" w:cs="Arial"/>
              </w:rPr>
            </w:pPr>
            <w:r w:rsidRPr="005D2531">
              <w:rPr>
                <w:rFonts w:ascii="Arial" w:hAnsi="Arial" w:cs="Arial"/>
              </w:rPr>
              <w:t>оценка усвоения вновь приобретенных навыков.</w:t>
            </w:r>
          </w:p>
          <w:p w:rsidR="005D2531" w:rsidRPr="005D2531" w:rsidRDefault="005D2531" w:rsidP="0079049C">
            <w:pPr>
              <w:pStyle w:val="ConsPlusNormal"/>
              <w:rPr>
                <w:rFonts w:ascii="Arial" w:hAnsi="Arial" w:cs="Arial"/>
              </w:rPr>
            </w:pPr>
            <w:r w:rsidRPr="005D2531">
              <w:rPr>
                <w:rFonts w:ascii="Arial" w:hAnsi="Arial" w:cs="Arial"/>
              </w:rPr>
              <w:t>Услуга предоставляется при наличии у получателя социальных услуг соответствующей потребности с учетом медицинских показаний.</w:t>
            </w:r>
          </w:p>
        </w:tc>
        <w:tc>
          <w:tcPr>
            <w:tcW w:w="2551"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Срок предоставления услуги устанавливается индивидуально в </w:t>
            </w:r>
            <w:r w:rsidRPr="005D2531">
              <w:rPr>
                <w:rFonts w:ascii="Arial" w:hAnsi="Arial" w:cs="Arial"/>
              </w:rPr>
              <w:lastRenderedPageBreak/>
              <w:t>период действия договора о предоставлении социальных услуг</w:t>
            </w:r>
          </w:p>
        </w:tc>
        <w:tc>
          <w:tcPr>
            <w:tcW w:w="2835"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Устанавливается уполномоченным органом в соответствии с методическими рекомендациями по </w:t>
            </w:r>
            <w:r w:rsidRPr="005D2531">
              <w:rPr>
                <w:rFonts w:ascii="Arial" w:hAnsi="Arial" w:cs="Arial"/>
              </w:rPr>
              <w:lastRenderedPageBreak/>
              <w:t xml:space="preserve">расчету </w:t>
            </w:r>
            <w:proofErr w:type="spellStart"/>
            <w:r w:rsidRPr="005D2531">
              <w:rPr>
                <w:rFonts w:ascii="Arial" w:hAnsi="Arial" w:cs="Arial"/>
              </w:rPr>
              <w:t>подушевых</w:t>
            </w:r>
            <w:proofErr w:type="spellEnd"/>
            <w:r w:rsidRPr="005D2531">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Показатели качества - предоставление услуги должно способствовать </w:t>
            </w:r>
            <w:r w:rsidRPr="005D2531">
              <w:rPr>
                <w:rFonts w:ascii="Arial" w:hAnsi="Arial" w:cs="Arial"/>
              </w:rPr>
              <w:lastRenderedPageBreak/>
              <w:t>формированию у получателя социальных услуг навыков компьютерной грамотности.</w:t>
            </w:r>
          </w:p>
          <w:p w:rsidR="005D2531" w:rsidRPr="005D2531" w:rsidRDefault="005D2531" w:rsidP="0079049C">
            <w:pPr>
              <w:pStyle w:val="ConsPlusNormal"/>
              <w:rPr>
                <w:rFonts w:ascii="Arial" w:hAnsi="Arial" w:cs="Arial"/>
              </w:rPr>
            </w:pPr>
            <w:r w:rsidRPr="005D2531">
              <w:rPr>
                <w:rFonts w:ascii="Arial" w:hAnsi="Arial" w:cs="Arial"/>
              </w:rPr>
              <w:t>Оценка результатов - удовлетворенность качеством предоставляемой услуги, отсутствие обоснованных жалоб.</w:t>
            </w:r>
          </w:p>
        </w:tc>
        <w:tc>
          <w:tcPr>
            <w:tcW w:w="2126" w:type="dxa"/>
            <w:tcBorders>
              <w:top w:val="single" w:sz="4" w:space="0" w:color="auto"/>
              <w:left w:val="single" w:sz="4" w:space="0" w:color="auto"/>
              <w:bottom w:val="single" w:sz="4" w:space="0" w:color="auto"/>
              <w:right w:val="single" w:sz="4" w:space="0" w:color="auto"/>
            </w:tcBorders>
          </w:tcPr>
          <w:p w:rsidR="005D2531" w:rsidRPr="005D2531" w:rsidRDefault="005D2531" w:rsidP="0079049C">
            <w:pPr>
              <w:pStyle w:val="ConsPlusNormal"/>
              <w:rPr>
                <w:rFonts w:ascii="Arial" w:hAnsi="Arial" w:cs="Arial"/>
              </w:rPr>
            </w:pPr>
            <w:r w:rsidRPr="005D2531">
              <w:rPr>
                <w:rFonts w:ascii="Arial" w:hAnsi="Arial" w:cs="Arial"/>
              </w:rPr>
              <w:lastRenderedPageBreak/>
              <w:t xml:space="preserve">Услуга предоставляется сотрудником поставщика социальных </w:t>
            </w:r>
            <w:r w:rsidRPr="005D2531">
              <w:rPr>
                <w:rFonts w:ascii="Arial" w:hAnsi="Arial" w:cs="Arial"/>
              </w:rPr>
              <w:lastRenderedPageBreak/>
              <w:t>услуг, имеющим специальные знания. Для предоставления услуги используется компьютерная техника и специальное программное обеспечение для обучения инвалидов. При оказании услуг учитываются возраст, физическое и психическое состояние, индивидуальные особенности получателя социальных услуг.</w:t>
            </w:r>
          </w:p>
        </w:tc>
      </w:tr>
    </w:tbl>
    <w:p w:rsidR="005D2531" w:rsidRDefault="005D2531" w:rsidP="005D2531">
      <w:pPr>
        <w:pStyle w:val="ConsPlusNormal"/>
        <w:jc w:val="both"/>
        <w:sectPr w:rsidR="005D2531">
          <w:headerReference w:type="default" r:id="rId22"/>
          <w:footerReference w:type="default" r:id="rId23"/>
          <w:pgSz w:w="16838" w:h="11906" w:orient="landscape"/>
          <w:pgMar w:top="1133" w:right="1440" w:bottom="566" w:left="1440" w:header="0" w:footer="0" w:gutter="0"/>
          <w:cols w:space="720"/>
          <w:noEndnote/>
        </w:sectPr>
      </w:pPr>
    </w:p>
    <w:p w:rsidR="00262EA7" w:rsidRDefault="00262EA7"/>
    <w:sectPr w:rsidR="00262EA7" w:rsidSect="005D253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61" w:rsidRDefault="005D253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FF766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F7661" w:rsidRDefault="005D2531">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F7661" w:rsidRDefault="005D253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F7661" w:rsidRDefault="005D253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14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57</w:t>
          </w:r>
          <w:r>
            <w:rPr>
              <w:sz w:val="20"/>
              <w:szCs w:val="20"/>
            </w:rPr>
            <w:fldChar w:fldCharType="end"/>
          </w:r>
        </w:p>
      </w:tc>
    </w:tr>
  </w:tbl>
  <w:p w:rsidR="00FF7661" w:rsidRDefault="005D2531">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61" w:rsidRDefault="005D253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FF766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F7661" w:rsidRDefault="005D2531">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F7661" w:rsidRDefault="005D253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F7661" w:rsidRDefault="005D253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17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61</w:t>
          </w:r>
          <w:r>
            <w:rPr>
              <w:sz w:val="20"/>
              <w:szCs w:val="20"/>
            </w:rPr>
            <w:fldChar w:fldCharType="end"/>
          </w:r>
        </w:p>
      </w:tc>
    </w:tr>
  </w:tbl>
  <w:p w:rsidR="00FF7661" w:rsidRDefault="005D2531">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FF766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F7661" w:rsidRDefault="005D2531">
          <w:pPr>
            <w:pStyle w:val="ConsPlusNormal"/>
            <w:rPr>
              <w:sz w:val="16"/>
              <w:szCs w:val="16"/>
            </w:rPr>
          </w:pPr>
          <w:r>
            <w:rPr>
              <w:sz w:val="16"/>
              <w:szCs w:val="16"/>
            </w:rPr>
            <w:t>Постановление Правительства Тюменской области от 03.10.2014 N 510-п</w:t>
          </w:r>
          <w:r>
            <w:rPr>
              <w:sz w:val="16"/>
              <w:szCs w:val="16"/>
            </w:rPr>
            <w:br/>
            <w:t>(ред</w:t>
          </w:r>
          <w:r>
            <w:rPr>
              <w:sz w:val="16"/>
              <w:szCs w:val="16"/>
            </w:rPr>
            <w:t>. от 16.04.2021)</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FF7661" w:rsidRDefault="005D2531">
          <w:pPr>
            <w:pStyle w:val="ConsPlusNormal"/>
            <w:jc w:val="center"/>
          </w:pPr>
        </w:p>
        <w:p w:rsidR="00FF7661" w:rsidRDefault="005D253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F7661" w:rsidRDefault="005D2531">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27.05.2021</w:t>
          </w:r>
        </w:p>
      </w:tc>
    </w:tr>
  </w:tbl>
  <w:p w:rsidR="00FF7661" w:rsidRDefault="005D2531">
    <w:pPr>
      <w:pStyle w:val="ConsPlusNormal"/>
      <w:pBdr>
        <w:bottom w:val="single" w:sz="12" w:space="0" w:color="auto"/>
      </w:pBdr>
      <w:jc w:val="center"/>
      <w:rPr>
        <w:sz w:val="2"/>
        <w:szCs w:val="2"/>
      </w:rPr>
    </w:pPr>
  </w:p>
  <w:p w:rsidR="00FF7661" w:rsidRDefault="005D2531">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FF766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F7661" w:rsidRDefault="005D2531">
          <w:pPr>
            <w:pStyle w:val="ConsPlusNormal"/>
            <w:rPr>
              <w:sz w:val="16"/>
              <w:szCs w:val="16"/>
            </w:rPr>
          </w:pPr>
          <w:r>
            <w:rPr>
              <w:sz w:val="16"/>
              <w:szCs w:val="16"/>
            </w:rPr>
            <w:t>Постановление Правительства Тюменской области от</w:t>
          </w:r>
          <w:r>
            <w:rPr>
              <w:sz w:val="16"/>
              <w:szCs w:val="16"/>
            </w:rPr>
            <w:t xml:space="preserve"> 03.10.2014 N 510-п</w:t>
          </w:r>
          <w:r>
            <w:rPr>
              <w:sz w:val="16"/>
              <w:szCs w:val="16"/>
            </w:rPr>
            <w:br/>
            <w:t>(ред. от 16.04.2021)</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FF7661" w:rsidRDefault="005D2531">
          <w:pPr>
            <w:pStyle w:val="ConsPlusNormal"/>
            <w:jc w:val="center"/>
          </w:pPr>
        </w:p>
        <w:p w:rsidR="00FF7661" w:rsidRDefault="005D253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F7661" w:rsidRDefault="005D2531">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27.05.2021</w:t>
          </w:r>
        </w:p>
      </w:tc>
    </w:tr>
  </w:tbl>
  <w:p w:rsidR="00FF7661" w:rsidRDefault="005D2531">
    <w:pPr>
      <w:pStyle w:val="ConsPlusNormal"/>
      <w:pBdr>
        <w:bottom w:val="single" w:sz="12" w:space="0" w:color="auto"/>
      </w:pBdr>
      <w:jc w:val="center"/>
      <w:rPr>
        <w:sz w:val="2"/>
        <w:szCs w:val="2"/>
      </w:rPr>
    </w:pPr>
  </w:p>
  <w:p w:rsidR="00FF7661" w:rsidRDefault="005D253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C4"/>
    <w:rsid w:val="001A5EC4"/>
    <w:rsid w:val="00262EA7"/>
    <w:rsid w:val="005D2531"/>
    <w:rsid w:val="009D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3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5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D2531"/>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3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5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D2531"/>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6&amp;n=88636&amp;date=27.05.2021" TargetMode="External"/><Relationship Id="rId13" Type="http://schemas.openxmlformats.org/officeDocument/2006/relationships/hyperlink" Target="https://login.consultant.ru/link/?req=doc&amp;base=RLAW026&amp;n=156316&amp;date=27.05.2021" TargetMode="External"/><Relationship Id="rId18" Type="http://schemas.openxmlformats.org/officeDocument/2006/relationships/hyperlink" Target="https://login.consultant.ru/link/?req=doc&amp;base=RZB&amp;n=345432&amp;date=27.05.202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ogin.consultant.ru/link/?req=doc&amp;base=RLAW026&amp;n=156316&amp;date=27.05.2021" TargetMode="External"/><Relationship Id="rId12" Type="http://schemas.openxmlformats.org/officeDocument/2006/relationships/hyperlink" Target="https://login.consultant.ru/link/?req=doc&amp;base=RLAW026&amp;n=156316&amp;date=27.05.2021" TargetMode="External"/><Relationship Id="rId17" Type="http://schemas.openxmlformats.org/officeDocument/2006/relationships/hyperlink" Target="https://login.consultant.ru/link/?req=doc&amp;base=RZB&amp;n=345416&amp;date=27.05.2021"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RZB&amp;n=181083&amp;date=27.05.2021&amp;dst=100011&amp;fld=134"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login.consultant.ru/link/?req=doc&amp;base=RLAW026&amp;n=156316&amp;date=27.05.2021" TargetMode="External"/><Relationship Id="rId11" Type="http://schemas.openxmlformats.org/officeDocument/2006/relationships/hyperlink" Target="https://login.consultant.ru/link/?req=doc&amp;base=RLAW026&amp;n=88636&amp;date=27.05.2021" TargetMode="External"/><Relationship Id="rId24" Type="http://schemas.openxmlformats.org/officeDocument/2006/relationships/fontTable" Target="fontTable.xml"/><Relationship Id="rId5" Type="http://schemas.openxmlformats.org/officeDocument/2006/relationships/hyperlink" Target="https://login.consultant.ru/link/?req=doc&amp;base=RZB&amp;n=355880&amp;date=27.05.2021&amp;dst=209&amp;fld=134" TargetMode="External"/><Relationship Id="rId15" Type="http://schemas.openxmlformats.org/officeDocument/2006/relationships/hyperlink" Target="https://login.consultant.ru/link/?req=doc&amp;base=RZB&amp;n=345432&amp;date=27.05.2021" TargetMode="External"/><Relationship Id="rId23" Type="http://schemas.openxmlformats.org/officeDocument/2006/relationships/footer" Target="footer2.xml"/><Relationship Id="rId10" Type="http://schemas.openxmlformats.org/officeDocument/2006/relationships/hyperlink" Target="https://login.consultant.ru/link/?req=doc&amp;base=RZB&amp;n=355870&amp;date=27.05.2021" TargetMode="External"/><Relationship Id="rId19" Type="http://schemas.openxmlformats.org/officeDocument/2006/relationships/hyperlink" Target="https://login.consultant.ru/link/?req=doc&amp;base=RLAW026&amp;n=161994&amp;date=27.05.2021&amp;dst=100035&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LAW026&amp;n=156316&amp;date=27.05.2021" TargetMode="External"/><Relationship Id="rId14" Type="http://schemas.openxmlformats.org/officeDocument/2006/relationships/hyperlink" Target="https://login.consultant.ru/link/?req=doc&amp;base=RLAW026&amp;n=160992&amp;date=27.05.2021"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12533</Words>
  <Characters>71444</Characters>
  <Application>Microsoft Office Word</Application>
  <DocSecurity>0</DocSecurity>
  <Lines>595</Lines>
  <Paragraphs>167</Paragraphs>
  <ScaleCrop>false</ScaleCrop>
  <Company/>
  <LinksUpToDate>false</LinksUpToDate>
  <CharactersWithSpaces>83810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ignatova.lg</dc:creator>
  <cp:keywords/>
  <dc:description/>
  <cp:lastModifiedBy>ignatova.lg</cp:lastModifiedBy>
  <cp:revision>2</cp:revision>
  <dcterms:created xsi:type="dcterms:W3CDTF">2021-08-17T04:13:00Z</dcterms:created>
  <dcterms:modified xsi:type="dcterms:W3CDTF">2021-08-17T04:15:00Z</dcterms:modified>
</cp:coreProperties>
</file>